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20" w:rsidRDefault="00C70420"/>
    <w:tbl>
      <w:tblPr>
        <w:tblStyle w:val="Middelsrutenett3-uthevingsfarge6"/>
        <w:tblW w:w="9889"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shd w:val="clear" w:color="auto" w:fill="E6E8E9" w:themeFill="accent6" w:themeFillTint="33"/>
        <w:tblLayout w:type="fixed"/>
        <w:tblLook w:val="0600"/>
      </w:tblPr>
      <w:tblGrid>
        <w:gridCol w:w="1588"/>
        <w:gridCol w:w="5324"/>
        <w:gridCol w:w="1418"/>
        <w:gridCol w:w="1559"/>
      </w:tblGrid>
      <w:tr w:rsidR="00221CAE" w:rsidTr="00EC7588">
        <w:tc>
          <w:tcPr>
            <w:tcW w:w="1588" w:type="dxa"/>
            <w:shd w:val="clear" w:color="auto" w:fill="E6E8E9" w:themeFill="accent6" w:themeFillTint="33"/>
          </w:tcPr>
          <w:p w:rsidR="00916761" w:rsidRPr="00E57C50" w:rsidRDefault="0097576F" w:rsidP="00221CAE">
            <w:pPr>
              <w:pStyle w:val="Undertittel"/>
              <w:spacing w:before="60" w:after="60" w:line="120" w:lineRule="atLeast"/>
              <w:rPr>
                <w:rFonts w:asciiTheme="minorHAnsi" w:hAnsiTheme="minorHAnsi" w:cstheme="minorHAnsi"/>
                <w:b/>
                <w:szCs w:val="20"/>
              </w:rPr>
            </w:pPr>
            <w:r w:rsidRPr="00E57C50">
              <w:rPr>
                <w:rFonts w:asciiTheme="minorHAnsi" w:hAnsiTheme="minorHAnsi" w:cstheme="minorHAnsi"/>
                <w:b/>
                <w:szCs w:val="20"/>
              </w:rPr>
              <w:t>Deltagere</w:t>
            </w:r>
            <w:r w:rsidR="00916761" w:rsidRPr="00E57C50">
              <w:rPr>
                <w:rFonts w:asciiTheme="minorHAnsi" w:hAnsiTheme="minorHAnsi" w:cstheme="minorHAnsi"/>
                <w:b/>
                <w:szCs w:val="20"/>
              </w:rPr>
              <w:t>:</w:t>
            </w:r>
          </w:p>
        </w:tc>
        <w:tc>
          <w:tcPr>
            <w:tcW w:w="5324" w:type="dxa"/>
            <w:shd w:val="clear" w:color="auto" w:fill="E6E8E9" w:themeFill="accent6" w:themeFillTint="33"/>
          </w:tcPr>
          <w:p w:rsidR="00916761" w:rsidRPr="00A76ADD" w:rsidRDefault="000635C5" w:rsidP="0090155B">
            <w:pPr>
              <w:pStyle w:val="Undertittel"/>
              <w:spacing w:before="60" w:after="60" w:line="120" w:lineRule="atLeast"/>
              <w:rPr>
                <w:rFonts w:asciiTheme="minorHAnsi" w:hAnsiTheme="minorHAnsi" w:cstheme="minorHAnsi"/>
                <w:sz w:val="22"/>
                <w:szCs w:val="22"/>
                <w:lang w:val="en-US"/>
              </w:rPr>
            </w:pPr>
            <w:r w:rsidRPr="00A76ADD">
              <w:rPr>
                <w:rFonts w:asciiTheme="minorHAnsi" w:hAnsiTheme="minorHAnsi" w:cstheme="minorHAnsi"/>
                <w:sz w:val="22"/>
                <w:szCs w:val="22"/>
                <w:lang w:val="en-US"/>
              </w:rPr>
              <w:t xml:space="preserve">Tommy, </w:t>
            </w:r>
            <w:r w:rsidR="0090155B">
              <w:rPr>
                <w:rFonts w:asciiTheme="minorHAnsi" w:hAnsiTheme="minorHAnsi" w:cstheme="minorHAnsi"/>
                <w:sz w:val="22"/>
                <w:szCs w:val="22"/>
                <w:lang w:val="en-US"/>
              </w:rPr>
              <w:t>Bente, Bjørn, Jarl, Johanne, Grete</w:t>
            </w:r>
            <w:r w:rsidR="00DB1202">
              <w:rPr>
                <w:rFonts w:asciiTheme="minorHAnsi" w:hAnsiTheme="minorHAnsi" w:cstheme="minorHAnsi"/>
                <w:sz w:val="22"/>
                <w:szCs w:val="22"/>
                <w:lang w:val="en-US"/>
              </w:rPr>
              <w:t xml:space="preserve">, </w:t>
            </w:r>
            <w:r w:rsidR="00AE7622" w:rsidRPr="00A76ADD">
              <w:rPr>
                <w:rFonts w:asciiTheme="minorHAnsi" w:hAnsiTheme="minorHAnsi" w:cstheme="minorHAnsi"/>
                <w:sz w:val="22"/>
                <w:szCs w:val="22"/>
                <w:lang w:val="en-US"/>
              </w:rPr>
              <w:t>Lennart</w:t>
            </w:r>
            <w:r w:rsidR="00BF67BE" w:rsidRPr="00A76ADD">
              <w:rPr>
                <w:rFonts w:asciiTheme="minorHAnsi" w:hAnsiTheme="minorHAnsi" w:cstheme="minorHAnsi"/>
                <w:sz w:val="22"/>
                <w:szCs w:val="22"/>
                <w:lang w:val="en-US"/>
              </w:rPr>
              <w:t xml:space="preserve">, </w:t>
            </w:r>
            <w:r w:rsidR="0090155B">
              <w:rPr>
                <w:rFonts w:asciiTheme="minorHAnsi" w:hAnsiTheme="minorHAnsi" w:cstheme="minorHAnsi"/>
                <w:sz w:val="22"/>
                <w:szCs w:val="22"/>
                <w:lang w:val="en-US"/>
              </w:rPr>
              <w:t>Roger P.</w:t>
            </w:r>
          </w:p>
        </w:tc>
        <w:tc>
          <w:tcPr>
            <w:tcW w:w="1418" w:type="dxa"/>
            <w:tcBorders>
              <w:top w:val="nil"/>
              <w:bottom w:val="single" w:sz="18" w:space="0" w:color="FFFFFF" w:themeColor="background1"/>
              <w:right w:val="nil"/>
            </w:tcBorders>
            <w:shd w:val="clear" w:color="auto" w:fill="E6E8E9" w:themeFill="accent6" w:themeFillTint="33"/>
          </w:tcPr>
          <w:p w:rsidR="00916761" w:rsidRPr="00E57C50" w:rsidRDefault="007808AF" w:rsidP="00EC7588">
            <w:pPr>
              <w:pStyle w:val="Undertittel"/>
              <w:spacing w:before="60" w:after="60" w:line="120" w:lineRule="atLeast"/>
              <w:rPr>
                <w:rFonts w:asciiTheme="minorHAnsi" w:hAnsiTheme="minorHAnsi" w:cstheme="minorHAnsi"/>
                <w:b/>
              </w:rPr>
            </w:pPr>
            <w:r w:rsidRPr="00E57C50">
              <w:rPr>
                <w:rFonts w:asciiTheme="minorHAnsi" w:hAnsiTheme="minorHAnsi" w:cstheme="minorHAnsi"/>
                <w:b/>
                <w:szCs w:val="20"/>
              </w:rPr>
              <w:t>Møteleder</w:t>
            </w:r>
            <w:r w:rsidR="00916761" w:rsidRPr="00E57C50">
              <w:rPr>
                <w:rFonts w:asciiTheme="minorHAnsi" w:hAnsiTheme="minorHAnsi" w:cstheme="minorHAnsi"/>
                <w:b/>
                <w:szCs w:val="20"/>
              </w:rPr>
              <w:t>:</w:t>
            </w:r>
          </w:p>
        </w:tc>
        <w:tc>
          <w:tcPr>
            <w:tcW w:w="1559" w:type="dxa"/>
            <w:tcBorders>
              <w:top w:val="nil"/>
              <w:left w:val="nil"/>
              <w:bottom w:val="single" w:sz="18" w:space="0" w:color="FFFFFF" w:themeColor="background1"/>
            </w:tcBorders>
            <w:shd w:val="clear" w:color="auto" w:fill="E6E8E9" w:themeFill="accent6" w:themeFillTint="33"/>
          </w:tcPr>
          <w:p w:rsidR="00916761" w:rsidRPr="00E57C50" w:rsidRDefault="0090155B" w:rsidP="000635C5">
            <w:pPr>
              <w:pStyle w:val="Undertittel"/>
              <w:spacing w:before="60" w:after="60" w:line="120" w:lineRule="atLeast"/>
              <w:rPr>
                <w:rFonts w:asciiTheme="minorHAnsi" w:hAnsiTheme="minorHAnsi" w:cstheme="minorHAnsi"/>
                <w:sz w:val="22"/>
                <w:szCs w:val="22"/>
              </w:rPr>
            </w:pPr>
            <w:r>
              <w:rPr>
                <w:rFonts w:asciiTheme="minorHAnsi" w:hAnsiTheme="minorHAnsi" w:cstheme="minorHAnsi"/>
                <w:sz w:val="22"/>
                <w:szCs w:val="22"/>
              </w:rPr>
              <w:t>Bjørn</w:t>
            </w:r>
          </w:p>
        </w:tc>
      </w:tr>
      <w:tr w:rsidR="00B664AE" w:rsidTr="00EC7588">
        <w:tc>
          <w:tcPr>
            <w:tcW w:w="1588" w:type="dxa"/>
            <w:shd w:val="clear" w:color="auto" w:fill="E6E8E9" w:themeFill="accent6" w:themeFillTint="33"/>
          </w:tcPr>
          <w:p w:rsidR="00B664AE" w:rsidRPr="00E57C50" w:rsidRDefault="00B664AE" w:rsidP="000B6210">
            <w:pPr>
              <w:pStyle w:val="Undertittel"/>
              <w:spacing w:before="60" w:after="60" w:line="120" w:lineRule="atLeast"/>
              <w:rPr>
                <w:rFonts w:asciiTheme="minorHAnsi" w:hAnsiTheme="minorHAnsi" w:cstheme="minorHAnsi"/>
                <w:b/>
                <w:szCs w:val="20"/>
              </w:rPr>
            </w:pPr>
            <w:r w:rsidRPr="00E57C50">
              <w:rPr>
                <w:rFonts w:asciiTheme="minorHAnsi" w:hAnsiTheme="minorHAnsi" w:cstheme="minorHAnsi"/>
                <w:b/>
                <w:szCs w:val="20"/>
              </w:rPr>
              <w:t>Sted:</w:t>
            </w:r>
          </w:p>
        </w:tc>
        <w:tc>
          <w:tcPr>
            <w:tcW w:w="5324" w:type="dxa"/>
            <w:shd w:val="clear" w:color="auto" w:fill="E6E8E9" w:themeFill="accent6" w:themeFillTint="33"/>
          </w:tcPr>
          <w:p w:rsidR="00B664AE" w:rsidRPr="00E57C50" w:rsidRDefault="00B664AE" w:rsidP="000B6210">
            <w:pPr>
              <w:pStyle w:val="Undertittel"/>
              <w:spacing w:before="60" w:after="60" w:line="120" w:lineRule="atLeast"/>
              <w:rPr>
                <w:rFonts w:asciiTheme="minorHAnsi" w:hAnsiTheme="minorHAnsi" w:cstheme="minorHAnsi"/>
                <w:sz w:val="22"/>
                <w:szCs w:val="22"/>
                <w:lang w:val="nb-NO"/>
              </w:rPr>
            </w:pPr>
            <w:r w:rsidRPr="00E57C50">
              <w:rPr>
                <w:rFonts w:asciiTheme="minorHAnsi" w:hAnsiTheme="minorHAnsi" w:cstheme="minorHAnsi"/>
                <w:sz w:val="22"/>
                <w:szCs w:val="22"/>
                <w:lang w:val="nb-NO"/>
              </w:rPr>
              <w:t xml:space="preserve">Båtly  </w:t>
            </w:r>
          </w:p>
        </w:tc>
        <w:tc>
          <w:tcPr>
            <w:tcW w:w="1418" w:type="dxa"/>
            <w:tcBorders>
              <w:top w:val="nil"/>
              <w:bottom w:val="single" w:sz="18" w:space="0" w:color="FFFFFF" w:themeColor="background1"/>
              <w:right w:val="nil"/>
            </w:tcBorders>
            <w:shd w:val="clear" w:color="auto" w:fill="E6E8E9" w:themeFill="accent6" w:themeFillTint="33"/>
          </w:tcPr>
          <w:p w:rsidR="00B664AE" w:rsidRPr="00E57C50" w:rsidRDefault="00B664AE" w:rsidP="00EC7588">
            <w:pPr>
              <w:pStyle w:val="Undertittel"/>
              <w:spacing w:before="60" w:after="60" w:line="120" w:lineRule="atLeast"/>
              <w:rPr>
                <w:rFonts w:asciiTheme="minorHAnsi" w:hAnsiTheme="minorHAnsi" w:cstheme="minorHAnsi"/>
                <w:b/>
                <w:szCs w:val="20"/>
              </w:rPr>
            </w:pPr>
            <w:r w:rsidRPr="00E57C50">
              <w:rPr>
                <w:rFonts w:asciiTheme="minorHAnsi" w:hAnsiTheme="minorHAnsi" w:cstheme="minorHAnsi"/>
                <w:b/>
                <w:szCs w:val="20"/>
              </w:rPr>
              <w:t>Referent:</w:t>
            </w:r>
          </w:p>
        </w:tc>
        <w:tc>
          <w:tcPr>
            <w:tcW w:w="1559" w:type="dxa"/>
            <w:tcBorders>
              <w:top w:val="nil"/>
              <w:left w:val="nil"/>
              <w:bottom w:val="single" w:sz="18" w:space="0" w:color="FFFFFF" w:themeColor="background1"/>
            </w:tcBorders>
            <w:shd w:val="clear" w:color="auto" w:fill="E6E8E9" w:themeFill="accent6" w:themeFillTint="33"/>
          </w:tcPr>
          <w:p w:rsidR="00B664AE" w:rsidRPr="00E57C50" w:rsidRDefault="00B664AE" w:rsidP="00EC7588">
            <w:pPr>
              <w:pStyle w:val="Undertittel"/>
              <w:spacing w:before="60" w:after="60" w:line="120" w:lineRule="atLeast"/>
              <w:rPr>
                <w:rFonts w:asciiTheme="minorHAnsi" w:hAnsiTheme="minorHAnsi" w:cstheme="minorHAnsi"/>
                <w:sz w:val="22"/>
                <w:szCs w:val="22"/>
              </w:rPr>
            </w:pPr>
            <w:r w:rsidRPr="00E57C50">
              <w:rPr>
                <w:rFonts w:asciiTheme="minorHAnsi" w:hAnsiTheme="minorHAnsi" w:cstheme="minorHAnsi"/>
                <w:sz w:val="22"/>
                <w:szCs w:val="22"/>
              </w:rPr>
              <w:t>Lennart</w:t>
            </w:r>
          </w:p>
        </w:tc>
      </w:tr>
      <w:tr w:rsidR="00B664AE" w:rsidRPr="0090155B" w:rsidTr="00EC7588">
        <w:tc>
          <w:tcPr>
            <w:tcW w:w="1588" w:type="dxa"/>
            <w:shd w:val="clear" w:color="auto" w:fill="E6E8E9" w:themeFill="accent6" w:themeFillTint="33"/>
          </w:tcPr>
          <w:p w:rsidR="00B664AE" w:rsidRPr="00E57C50" w:rsidRDefault="00E24673" w:rsidP="00221CAE">
            <w:pPr>
              <w:pStyle w:val="Undertittel"/>
              <w:spacing w:before="60" w:after="60" w:line="120" w:lineRule="atLeast"/>
              <w:rPr>
                <w:rFonts w:asciiTheme="minorHAnsi" w:hAnsiTheme="minorHAnsi" w:cstheme="minorHAnsi"/>
                <w:b/>
                <w:szCs w:val="20"/>
              </w:rPr>
            </w:pPr>
            <w:r w:rsidRPr="00E57C50">
              <w:rPr>
                <w:rFonts w:asciiTheme="minorHAnsi" w:hAnsiTheme="minorHAnsi" w:cstheme="minorHAnsi"/>
                <w:b/>
                <w:szCs w:val="20"/>
              </w:rPr>
              <w:t>Været:</w:t>
            </w:r>
          </w:p>
        </w:tc>
        <w:tc>
          <w:tcPr>
            <w:tcW w:w="5324" w:type="dxa"/>
            <w:shd w:val="clear" w:color="auto" w:fill="E6E8E9" w:themeFill="accent6" w:themeFillTint="33"/>
          </w:tcPr>
          <w:p w:rsidR="00B664AE" w:rsidRPr="00E57C50" w:rsidRDefault="0090155B" w:rsidP="0090155B">
            <w:pPr>
              <w:pStyle w:val="Undertittel"/>
              <w:spacing w:before="60" w:after="60" w:line="120" w:lineRule="atLeast"/>
              <w:rPr>
                <w:rFonts w:asciiTheme="minorHAnsi" w:hAnsiTheme="minorHAnsi" w:cstheme="minorHAnsi"/>
                <w:sz w:val="22"/>
                <w:szCs w:val="22"/>
                <w:lang w:val="nb-NO"/>
              </w:rPr>
            </w:pPr>
            <w:r>
              <w:rPr>
                <w:rFonts w:asciiTheme="minorHAnsi" w:hAnsiTheme="minorHAnsi" w:cstheme="minorHAnsi"/>
                <w:sz w:val="22"/>
                <w:szCs w:val="22"/>
                <w:lang w:val="nb-NO"/>
              </w:rPr>
              <w:t xml:space="preserve">Stille kveld, </w:t>
            </w:r>
            <w:r w:rsidR="00DB1202">
              <w:rPr>
                <w:rFonts w:asciiTheme="minorHAnsi" w:hAnsiTheme="minorHAnsi" w:cstheme="minorHAnsi"/>
                <w:sz w:val="22"/>
                <w:szCs w:val="22"/>
                <w:lang w:val="nb-NO"/>
              </w:rPr>
              <w:t>smugt &amp; pænt.</w:t>
            </w:r>
          </w:p>
        </w:tc>
        <w:tc>
          <w:tcPr>
            <w:tcW w:w="1418" w:type="dxa"/>
            <w:tcBorders>
              <w:top w:val="single" w:sz="18" w:space="0" w:color="FFFFFF" w:themeColor="background1"/>
              <w:bottom w:val="single" w:sz="18" w:space="0" w:color="FFFFFF" w:themeColor="background1"/>
              <w:right w:val="nil"/>
            </w:tcBorders>
            <w:shd w:val="clear" w:color="auto" w:fill="E6E8E9" w:themeFill="accent6" w:themeFillTint="33"/>
          </w:tcPr>
          <w:p w:rsidR="00B664AE" w:rsidRPr="00E57C50" w:rsidRDefault="00B664AE" w:rsidP="00EC7588">
            <w:pPr>
              <w:pStyle w:val="Undertittel"/>
              <w:spacing w:before="60" w:after="60" w:line="120" w:lineRule="atLeast"/>
              <w:rPr>
                <w:rFonts w:asciiTheme="minorHAnsi" w:hAnsiTheme="minorHAnsi" w:cstheme="minorHAnsi"/>
                <w:b/>
              </w:rPr>
            </w:pPr>
            <w:r w:rsidRPr="00E57C50">
              <w:rPr>
                <w:rFonts w:asciiTheme="minorHAnsi" w:hAnsiTheme="minorHAnsi" w:cstheme="minorHAnsi"/>
                <w:b/>
              </w:rPr>
              <w:t>Dato:</w:t>
            </w:r>
          </w:p>
        </w:tc>
        <w:tc>
          <w:tcPr>
            <w:tcW w:w="1559" w:type="dxa"/>
            <w:tcBorders>
              <w:top w:val="single" w:sz="18" w:space="0" w:color="FFFFFF" w:themeColor="background1"/>
              <w:left w:val="nil"/>
              <w:bottom w:val="single" w:sz="18" w:space="0" w:color="FFFFFF" w:themeColor="background1"/>
            </w:tcBorders>
            <w:shd w:val="clear" w:color="auto" w:fill="E6E8E9" w:themeFill="accent6" w:themeFillTint="33"/>
          </w:tcPr>
          <w:p w:rsidR="00B664AE" w:rsidRPr="00E57C50" w:rsidRDefault="0090155B" w:rsidP="00C94F92">
            <w:pPr>
              <w:pStyle w:val="Undertittel"/>
              <w:spacing w:before="60" w:after="60" w:line="120" w:lineRule="atLeast"/>
              <w:rPr>
                <w:rFonts w:asciiTheme="minorHAnsi" w:hAnsiTheme="minorHAnsi" w:cstheme="minorHAnsi"/>
                <w:sz w:val="22"/>
                <w:szCs w:val="22"/>
                <w:lang w:val="nb-NO"/>
              </w:rPr>
            </w:pPr>
            <w:r>
              <w:rPr>
                <w:rFonts w:asciiTheme="minorHAnsi" w:hAnsiTheme="minorHAnsi" w:cstheme="minorHAnsi"/>
                <w:sz w:val="22"/>
                <w:szCs w:val="22"/>
                <w:lang w:val="nb-NO"/>
              </w:rPr>
              <w:t>06.09</w:t>
            </w:r>
            <w:r w:rsidR="00BA5F4E" w:rsidRPr="00E57C50">
              <w:rPr>
                <w:rFonts w:asciiTheme="minorHAnsi" w:hAnsiTheme="minorHAnsi" w:cstheme="minorHAnsi"/>
                <w:sz w:val="22"/>
                <w:szCs w:val="22"/>
                <w:lang w:val="nb-NO"/>
              </w:rPr>
              <w:t>.17</w:t>
            </w:r>
          </w:p>
        </w:tc>
      </w:tr>
    </w:tbl>
    <w:p w:rsidR="00E57C50" w:rsidRDefault="00E57C50" w:rsidP="00E57C50">
      <w:pPr>
        <w:pStyle w:val="Overskrift1"/>
        <w:numPr>
          <w:ilvl w:val="0"/>
          <w:numId w:val="45"/>
        </w:numPr>
        <w:rPr>
          <w:lang w:val="nb-NO"/>
        </w:rPr>
      </w:pPr>
      <w:r>
        <w:rPr>
          <w:lang w:val="nb-NO"/>
        </w:rPr>
        <w:t>Flekkerøy Båtforening, Økonomi og Administrasjonen</w:t>
      </w:r>
    </w:p>
    <w:p w:rsidR="00580620" w:rsidRDefault="009E3A50" w:rsidP="00A356D0">
      <w:pPr>
        <w:rPr>
          <w:lang w:val="nb-NO"/>
        </w:rPr>
      </w:pPr>
      <w:r w:rsidRPr="00E9620E">
        <w:rPr>
          <w:b/>
          <w:lang w:val="nb-NO"/>
        </w:rPr>
        <w:t>Nettsider</w:t>
      </w:r>
      <w:r>
        <w:rPr>
          <w:lang w:val="nb-NO"/>
        </w:rPr>
        <w:t xml:space="preserve"> blir nokså kontinuerlig oppdatert. Se: </w:t>
      </w:r>
      <w:r w:rsidRPr="009E3A50">
        <w:rPr>
          <w:b/>
          <w:lang w:val="nb-NO"/>
        </w:rPr>
        <w:t>www.flekkeroybf.no</w:t>
      </w:r>
      <w:r>
        <w:rPr>
          <w:lang w:val="nb-NO"/>
        </w:rPr>
        <w:t xml:space="preserve"> for informasjon.</w:t>
      </w:r>
    </w:p>
    <w:p w:rsidR="009E3A50" w:rsidRDefault="00DB1202" w:rsidP="00A356D0">
      <w:pPr>
        <w:rPr>
          <w:lang w:val="nb-NO"/>
        </w:rPr>
      </w:pPr>
      <w:r>
        <w:rPr>
          <w:lang w:val="nb-NO"/>
        </w:rPr>
        <w:t>Giroer for medlemskontigent er sendt ut. Båtplass regningene er ikke klar, må gå gjennom leieavtalene først med havnefogdene</w:t>
      </w:r>
      <w:r w:rsidR="009E3A50">
        <w:rPr>
          <w:lang w:val="nb-NO"/>
        </w:rPr>
        <w:t>.</w:t>
      </w:r>
      <w:r>
        <w:rPr>
          <w:lang w:val="nb-NO"/>
        </w:rPr>
        <w:t xml:space="preserve"> Det er litt uautorisert fremleie i Gamle Alsviga, prøver å få ordnet opp i det.</w:t>
      </w:r>
    </w:p>
    <w:p w:rsidR="0090155B" w:rsidRDefault="0090155B" w:rsidP="00A356D0">
      <w:pPr>
        <w:rPr>
          <w:lang w:val="nb-NO"/>
        </w:rPr>
      </w:pPr>
      <w:r>
        <w:rPr>
          <w:lang w:val="nb-NO"/>
        </w:rPr>
        <w:t>Marit ikke til stede, så derfor ikke oppdatert status.</w:t>
      </w:r>
    </w:p>
    <w:p w:rsidR="00A356D0" w:rsidRDefault="0007250E" w:rsidP="00A356D0">
      <w:pPr>
        <w:rPr>
          <w:lang w:val="nb-NO"/>
        </w:rPr>
      </w:pPr>
      <w:r w:rsidRPr="00EF6397">
        <w:rPr>
          <w:b/>
          <w:lang w:val="nb-NO"/>
        </w:rPr>
        <w:t>Endring i betalingsrutine ved leie</w:t>
      </w:r>
      <w:r>
        <w:rPr>
          <w:lang w:val="nb-NO"/>
        </w:rPr>
        <w:t>: Betaling skal være på forhånd, innen en uke etter bestilling, for at bestilling skal være gjeldende. Dette pga mange avbestillinger med kort varsel og dermed tapt inntekt. Opplyses ved bestilling og på nettsider.</w:t>
      </w:r>
    </w:p>
    <w:p w:rsidR="009935CC" w:rsidRDefault="009935CC" w:rsidP="00A356D0">
      <w:pPr>
        <w:rPr>
          <w:lang w:val="nb-NO"/>
        </w:rPr>
      </w:pPr>
    </w:p>
    <w:p w:rsidR="00580620" w:rsidRDefault="00580620" w:rsidP="00580620">
      <w:pPr>
        <w:pStyle w:val="Overskrift1"/>
        <w:numPr>
          <w:ilvl w:val="0"/>
          <w:numId w:val="45"/>
        </w:numPr>
        <w:rPr>
          <w:lang w:val="nb-NO"/>
        </w:rPr>
      </w:pPr>
      <w:r>
        <w:rPr>
          <w:lang w:val="nb-NO"/>
        </w:rPr>
        <w:t>Båtly, Andåsveien 150</w:t>
      </w:r>
    </w:p>
    <w:p w:rsidR="00E9620E" w:rsidRDefault="0090155B" w:rsidP="00580620">
      <w:pPr>
        <w:pStyle w:val="Brdtekst"/>
        <w:rPr>
          <w:lang w:val="nb-NO"/>
        </w:rPr>
      </w:pPr>
      <w:r w:rsidRPr="00E9620E">
        <w:rPr>
          <w:b/>
          <w:lang w:val="nb-NO"/>
        </w:rPr>
        <w:t>Dørpumpe</w:t>
      </w:r>
      <w:r>
        <w:rPr>
          <w:lang w:val="nb-NO"/>
        </w:rPr>
        <w:t xml:space="preserve"> til hoveddøra er mottatt og lagret i påvente av at hoveddøra blir flyttet.</w:t>
      </w:r>
    </w:p>
    <w:p w:rsidR="00580620" w:rsidRDefault="0090155B" w:rsidP="00580620">
      <w:pPr>
        <w:pStyle w:val="Brdtekst"/>
        <w:rPr>
          <w:lang w:val="nb-NO"/>
        </w:rPr>
      </w:pPr>
      <w:r w:rsidRPr="00E9620E">
        <w:rPr>
          <w:b/>
          <w:lang w:val="nb-NO"/>
        </w:rPr>
        <w:t>Ny utelampe</w:t>
      </w:r>
      <w:r>
        <w:rPr>
          <w:lang w:val="nb-NO"/>
        </w:rPr>
        <w:t xml:space="preserve"> er på plass</w:t>
      </w:r>
      <w:r w:rsidR="00752908">
        <w:rPr>
          <w:lang w:val="nb-NO"/>
        </w:rPr>
        <w:t xml:space="preserve"> og kvelden kommer siganes helt uforstyrret.</w:t>
      </w:r>
    </w:p>
    <w:p w:rsidR="00DB1202" w:rsidRDefault="00DB1202" w:rsidP="00580620">
      <w:pPr>
        <w:pStyle w:val="Brdtekst"/>
        <w:rPr>
          <w:lang w:val="nb-NO"/>
        </w:rPr>
      </w:pPr>
      <w:r>
        <w:rPr>
          <w:lang w:val="nb-NO"/>
        </w:rPr>
        <w:t>Sekretæren får mandat til å by på et stort skipsratt som er på auksjon. Max 1000,-</w:t>
      </w:r>
      <w:r w:rsidR="0090155B">
        <w:rPr>
          <w:lang w:val="nb-NO"/>
        </w:rPr>
        <w:t xml:space="preserve"> Vi fikk ikke tilslaget.</w:t>
      </w:r>
    </w:p>
    <w:p w:rsidR="0007250E" w:rsidRDefault="0007250E" w:rsidP="00580620">
      <w:pPr>
        <w:pStyle w:val="Brdtekst"/>
        <w:rPr>
          <w:lang w:val="nb-NO"/>
        </w:rPr>
      </w:pPr>
      <w:r w:rsidRPr="00E9620E">
        <w:rPr>
          <w:b/>
          <w:lang w:val="nb-NO"/>
        </w:rPr>
        <w:t>Nytt kjøkken</w:t>
      </w:r>
      <w:r w:rsidR="00752908" w:rsidRPr="00E9620E">
        <w:rPr>
          <w:b/>
          <w:lang w:val="nb-NO"/>
        </w:rPr>
        <w:t>, nå?</w:t>
      </w:r>
      <w:r w:rsidRPr="00E9620E">
        <w:rPr>
          <w:b/>
          <w:lang w:val="nb-NO"/>
        </w:rPr>
        <w:t xml:space="preserve">? </w:t>
      </w:r>
      <w:r w:rsidR="00E9620E">
        <w:rPr>
          <w:lang w:val="nb-NO"/>
        </w:rPr>
        <w:t xml:space="preserve">Vi undersøker mulighet for å renovere kjøkkenet i byggeperioden. Må finne kostnad på dette. Skaffe noen som kan tegne et kjøkkenforslag. En hurtigarbeidende kjøkkenkomite møtes til kjøkken-planleggingsmøte mandag 11.09.17 kl 20:00, og ser på </w:t>
      </w:r>
      <w:r w:rsidR="00E9620E" w:rsidRPr="00E9620E">
        <w:rPr>
          <w:strike/>
          <w:lang w:val="nb-NO"/>
        </w:rPr>
        <w:t>muligheter og løsninger</w:t>
      </w:r>
      <w:r w:rsidR="00E9620E">
        <w:rPr>
          <w:lang w:val="nb-NO"/>
        </w:rPr>
        <w:t xml:space="preserve"> problemer og bekymringer.</w:t>
      </w:r>
    </w:p>
    <w:p w:rsidR="009935CC" w:rsidRDefault="009935CC" w:rsidP="00580620">
      <w:pPr>
        <w:pStyle w:val="Brdtekst"/>
        <w:rPr>
          <w:lang w:val="nb-NO"/>
        </w:rPr>
      </w:pPr>
    </w:p>
    <w:p w:rsidR="00580620" w:rsidRDefault="00580620" w:rsidP="00580620">
      <w:pPr>
        <w:pStyle w:val="Overskrift1"/>
        <w:numPr>
          <w:ilvl w:val="0"/>
          <w:numId w:val="45"/>
        </w:numPr>
        <w:rPr>
          <w:lang w:val="nb-NO"/>
        </w:rPr>
      </w:pPr>
      <w:r>
        <w:rPr>
          <w:lang w:val="nb-NO"/>
        </w:rPr>
        <w:t xml:space="preserve">Åshavn </w:t>
      </w:r>
    </w:p>
    <w:p w:rsidR="00A76ADD" w:rsidRDefault="00580620" w:rsidP="00580620">
      <w:pPr>
        <w:pStyle w:val="Brdtekst"/>
        <w:rPr>
          <w:lang w:val="nb-NO"/>
        </w:rPr>
      </w:pPr>
      <w:r>
        <w:rPr>
          <w:lang w:val="nb-NO"/>
        </w:rPr>
        <w:t>Må gjøre ferdig strømskapet på brygga langs veien.</w:t>
      </w:r>
      <w:r w:rsidR="00A76ADD">
        <w:rPr>
          <w:lang w:val="nb-NO"/>
        </w:rPr>
        <w:t>Tommy har handlet inn rør og deler til å fikse en lekkasje i vannledningen på Lillebrygga.</w:t>
      </w:r>
      <w:r w:rsidR="0090155B">
        <w:rPr>
          <w:lang w:val="nb-NO"/>
        </w:rPr>
        <w:t xml:space="preserve"> Noe st</w:t>
      </w:r>
      <w:r w:rsidR="00752908">
        <w:rPr>
          <w:lang w:val="nb-NO"/>
        </w:rPr>
        <w:t>rømfeil på bryggene, Jarl måler og Bjørn ser bekymret på.</w:t>
      </w:r>
    </w:p>
    <w:p w:rsidR="00580620" w:rsidRDefault="00580620" w:rsidP="00580620">
      <w:pPr>
        <w:pStyle w:val="Brdtekst"/>
        <w:rPr>
          <w:lang w:val="nb-NO"/>
        </w:rPr>
      </w:pPr>
    </w:p>
    <w:p w:rsidR="00580620" w:rsidRDefault="00580620" w:rsidP="00580620">
      <w:pPr>
        <w:pStyle w:val="Overskrift1"/>
        <w:numPr>
          <w:ilvl w:val="0"/>
          <w:numId w:val="45"/>
        </w:numPr>
        <w:rPr>
          <w:lang w:val="nb-NO"/>
        </w:rPr>
      </w:pPr>
      <w:r>
        <w:rPr>
          <w:lang w:val="nb-NO"/>
        </w:rPr>
        <w:t>Gamle Alsviga</w:t>
      </w:r>
    </w:p>
    <w:p w:rsidR="00DB1202" w:rsidRDefault="00A356D0" w:rsidP="00580620">
      <w:pPr>
        <w:pStyle w:val="Brdtekst"/>
        <w:rPr>
          <w:lang w:val="nb-NO"/>
        </w:rPr>
      </w:pPr>
      <w:r>
        <w:rPr>
          <w:lang w:val="nb-NO"/>
        </w:rPr>
        <w:t>Havnefogden jobber med å få til driftsavtale, hjulpet av Inge Jarl.Grønt lys fra kommunen til å oppgradere og fikse på bryggene.Ser etter mulighet for å skaffe noen billige utriggere.</w:t>
      </w:r>
    </w:p>
    <w:p w:rsidR="00A76ADD" w:rsidRDefault="00DB1202" w:rsidP="00580620">
      <w:pPr>
        <w:pStyle w:val="Brdtekst"/>
        <w:rPr>
          <w:lang w:val="nb-NO"/>
        </w:rPr>
      </w:pPr>
      <w:r>
        <w:rPr>
          <w:lang w:val="nb-NO"/>
        </w:rPr>
        <w:t>200m s</w:t>
      </w:r>
      <w:r w:rsidR="009F1DF9">
        <w:rPr>
          <w:lang w:val="nb-NO"/>
        </w:rPr>
        <w:t xml:space="preserve">trømkabel </w:t>
      </w:r>
      <w:r>
        <w:rPr>
          <w:lang w:val="nb-NO"/>
        </w:rPr>
        <w:t>bestilles av Tor R. Koblingsarbeide kan ta til når ledningen ankommer.</w:t>
      </w:r>
    </w:p>
    <w:p w:rsidR="009F1DF9" w:rsidRDefault="00752908" w:rsidP="00580620">
      <w:pPr>
        <w:pStyle w:val="Brdtekst"/>
        <w:rPr>
          <w:lang w:val="nb-NO"/>
        </w:rPr>
      </w:pPr>
      <w:r>
        <w:rPr>
          <w:lang w:val="nb-NO"/>
        </w:rPr>
        <w:t>Noe p</w:t>
      </w:r>
      <w:r w:rsidR="00A76ADD">
        <w:rPr>
          <w:lang w:val="nb-NO"/>
        </w:rPr>
        <w:t>roblem</w:t>
      </w:r>
      <w:r>
        <w:rPr>
          <w:lang w:val="nb-NO"/>
        </w:rPr>
        <w:t>er</w:t>
      </w:r>
      <w:r w:rsidR="00A76ADD">
        <w:rPr>
          <w:lang w:val="nb-NO"/>
        </w:rPr>
        <w:t xml:space="preserve"> med folk som ikke bruker plassene.</w:t>
      </w:r>
    </w:p>
    <w:p w:rsidR="00A356D0" w:rsidRDefault="00A356D0" w:rsidP="00580620">
      <w:pPr>
        <w:pStyle w:val="Brdtekst"/>
        <w:rPr>
          <w:lang w:val="nb-NO"/>
        </w:rPr>
      </w:pPr>
    </w:p>
    <w:p w:rsidR="00580620" w:rsidRDefault="00580620" w:rsidP="00580620">
      <w:pPr>
        <w:pStyle w:val="Overskrift1"/>
        <w:numPr>
          <w:ilvl w:val="0"/>
          <w:numId w:val="45"/>
        </w:numPr>
        <w:rPr>
          <w:lang w:val="nb-NO"/>
        </w:rPr>
      </w:pPr>
      <w:r>
        <w:rPr>
          <w:lang w:val="nb-NO"/>
        </w:rPr>
        <w:t>Alsvig Brygge, Krana</w:t>
      </w:r>
    </w:p>
    <w:p w:rsidR="00F64FFD" w:rsidRDefault="00F64FFD" w:rsidP="00580620">
      <w:pPr>
        <w:pStyle w:val="Brdtekst"/>
        <w:rPr>
          <w:lang w:val="nb-NO"/>
        </w:rPr>
      </w:pPr>
      <w:r>
        <w:rPr>
          <w:lang w:val="nb-NO"/>
        </w:rPr>
        <w:t>Neste kontroll er mai 2018. Kontrollkort er mottatt og arkivert.</w:t>
      </w:r>
    </w:p>
    <w:p w:rsidR="00DE6BC2" w:rsidRDefault="00DE6BC2" w:rsidP="00580620">
      <w:pPr>
        <w:pStyle w:val="Brdtekst"/>
        <w:rPr>
          <w:lang w:val="nb-NO"/>
        </w:rPr>
      </w:pPr>
    </w:p>
    <w:p w:rsidR="00580620" w:rsidRPr="00A356D0" w:rsidRDefault="00580620" w:rsidP="00580620">
      <w:pPr>
        <w:pStyle w:val="Overskrift1"/>
        <w:numPr>
          <w:ilvl w:val="0"/>
          <w:numId w:val="45"/>
        </w:numPr>
        <w:rPr>
          <w:lang w:val="nb-NO"/>
        </w:rPr>
      </w:pPr>
      <w:r>
        <w:rPr>
          <w:lang w:val="nb-NO"/>
        </w:rPr>
        <w:t>Prosjekter</w:t>
      </w:r>
    </w:p>
    <w:p w:rsidR="009935CC" w:rsidRDefault="009935CC" w:rsidP="00580620">
      <w:pPr>
        <w:pStyle w:val="Brdtekst"/>
        <w:rPr>
          <w:lang w:val="nb-NO"/>
        </w:rPr>
      </w:pPr>
      <w:r w:rsidRPr="00EF6397">
        <w:rPr>
          <w:b/>
          <w:lang w:val="nb-NO"/>
        </w:rPr>
        <w:t>Gamleøya</w:t>
      </w:r>
      <w:r w:rsidR="0090155B">
        <w:rPr>
          <w:lang w:val="nb-NO"/>
        </w:rPr>
        <w:t xml:space="preserve"> ble befart</w:t>
      </w:r>
      <w:r>
        <w:rPr>
          <w:lang w:val="nb-NO"/>
        </w:rPr>
        <w:t xml:space="preserve"> 01.06.17.</w:t>
      </w:r>
      <w:r w:rsidR="0090155B">
        <w:rPr>
          <w:lang w:val="nb-NO"/>
        </w:rPr>
        <w:t xml:space="preserve"> av</w:t>
      </w:r>
      <w:r>
        <w:rPr>
          <w:lang w:val="nb-NO"/>
        </w:rPr>
        <w:t xml:space="preserve"> Tommy og Lennart</w:t>
      </w:r>
      <w:r w:rsidR="0090155B">
        <w:rPr>
          <w:lang w:val="nb-NO"/>
        </w:rPr>
        <w:t>. Ingen representanter fra oss ved den offisielle åpningen</w:t>
      </w:r>
      <w:r w:rsidR="00752908">
        <w:rPr>
          <w:lang w:val="nb-NO"/>
        </w:rPr>
        <w:t xml:space="preserve"> 31.08.17</w:t>
      </w:r>
      <w:r w:rsidR="0090155B">
        <w:rPr>
          <w:lang w:val="nb-NO"/>
        </w:rPr>
        <w:t>. Det er uklart hva vi kan bidra med og ha igjen for å engasjere oss foreløpig.</w:t>
      </w:r>
    </w:p>
    <w:p w:rsidR="00752908" w:rsidRDefault="00EF6397" w:rsidP="00580620">
      <w:pPr>
        <w:pStyle w:val="Brdtekst"/>
        <w:rPr>
          <w:lang w:val="nb-NO"/>
        </w:rPr>
      </w:pPr>
      <w:r w:rsidRPr="00EF6397">
        <w:rPr>
          <w:b/>
          <w:lang w:val="nb-NO"/>
        </w:rPr>
        <w:t>Kyrebåen</w:t>
      </w:r>
      <w:r>
        <w:rPr>
          <w:lang w:val="nb-NO"/>
        </w:rPr>
        <w:t xml:space="preserve">. </w:t>
      </w:r>
      <w:r w:rsidR="00752908">
        <w:rPr>
          <w:lang w:val="nb-NO"/>
        </w:rPr>
        <w:t xml:space="preserve">Bjørn fremviste stolt staken. Ja den som skal monteres på Kyrebåen, altså! </w:t>
      </w:r>
      <w:r>
        <w:rPr>
          <w:lang w:val="nb-NO"/>
        </w:rPr>
        <w:t>Må avtale tid og sted etc for montasje.</w:t>
      </w:r>
    </w:p>
    <w:p w:rsidR="009935CC" w:rsidRDefault="009935CC" w:rsidP="009935CC">
      <w:pPr>
        <w:pStyle w:val="Brdtekst"/>
        <w:rPr>
          <w:lang w:val="nb-NO"/>
        </w:rPr>
      </w:pPr>
    </w:p>
    <w:p w:rsidR="009935CC" w:rsidRPr="00A356D0" w:rsidRDefault="009935CC" w:rsidP="009935CC">
      <w:pPr>
        <w:pStyle w:val="Overskrift1"/>
        <w:numPr>
          <w:ilvl w:val="0"/>
          <w:numId w:val="45"/>
        </w:numPr>
        <w:rPr>
          <w:lang w:val="nb-NO"/>
        </w:rPr>
      </w:pPr>
      <w:r>
        <w:rPr>
          <w:lang w:val="nb-NO"/>
        </w:rPr>
        <w:lastRenderedPageBreak/>
        <w:t>Renovering av Båtly</w:t>
      </w:r>
    </w:p>
    <w:p w:rsidR="00DB1202" w:rsidRDefault="00DB1202" w:rsidP="00580620">
      <w:pPr>
        <w:pStyle w:val="Brdtekst"/>
        <w:rPr>
          <w:lang w:val="nb-NO"/>
        </w:rPr>
      </w:pPr>
      <w:r>
        <w:rPr>
          <w:lang w:val="nb-NO"/>
        </w:rPr>
        <w:t xml:space="preserve">Yrkesskolen </w:t>
      </w:r>
      <w:r w:rsidR="0090155B">
        <w:rPr>
          <w:lang w:val="nb-NO"/>
        </w:rPr>
        <w:t>er i gang. Brakkeriggen er på plass</w:t>
      </w:r>
      <w:r>
        <w:rPr>
          <w:lang w:val="nb-NO"/>
        </w:rPr>
        <w:t>.</w:t>
      </w:r>
      <w:r w:rsidR="0090155B">
        <w:rPr>
          <w:lang w:val="nb-NO"/>
        </w:rPr>
        <w:t xml:space="preserve"> Jarl har ordnet strøm. </w:t>
      </w:r>
      <w:r w:rsidR="00752908">
        <w:rPr>
          <w:lang w:val="nb-NO"/>
        </w:rPr>
        <w:t>Ut</w:t>
      </w:r>
      <w:r w:rsidR="0090155B">
        <w:rPr>
          <w:lang w:val="nb-NO"/>
        </w:rPr>
        <w:t xml:space="preserve">leie og arbeid synkroniseres direkte mellom Roger og Grete. </w:t>
      </w:r>
    </w:p>
    <w:p w:rsidR="00BB5978" w:rsidRDefault="0090155B" w:rsidP="00580620">
      <w:pPr>
        <w:pStyle w:val="Brdtekst"/>
        <w:rPr>
          <w:lang w:val="nb-NO"/>
        </w:rPr>
      </w:pPr>
      <w:r>
        <w:rPr>
          <w:lang w:val="nb-NO"/>
        </w:rPr>
        <w:t>Oppdatert</w:t>
      </w:r>
      <w:r w:rsidR="00BB5978">
        <w:rPr>
          <w:lang w:val="nb-NO"/>
        </w:rPr>
        <w:t xml:space="preserve"> omfang av arbeidet:</w:t>
      </w:r>
    </w:p>
    <w:p w:rsidR="009935CC" w:rsidRDefault="009935CC" w:rsidP="00BB5978">
      <w:pPr>
        <w:pStyle w:val="Brdtekst"/>
        <w:numPr>
          <w:ilvl w:val="0"/>
          <w:numId w:val="46"/>
        </w:numPr>
        <w:rPr>
          <w:lang w:val="nb-NO"/>
        </w:rPr>
      </w:pPr>
      <w:r>
        <w:rPr>
          <w:lang w:val="nb-NO"/>
        </w:rPr>
        <w:t xml:space="preserve">Vinduer: </w:t>
      </w:r>
      <w:r w:rsidR="00EF6397">
        <w:rPr>
          <w:lang w:val="nb-NO"/>
        </w:rPr>
        <w:t>Aluminiumbeslått plast er valgt. De har lengst garanti</w:t>
      </w:r>
      <w:r>
        <w:rPr>
          <w:lang w:val="nb-NO"/>
        </w:rPr>
        <w:t xml:space="preserve">. Bytter ett </w:t>
      </w:r>
      <w:r w:rsidR="00EF6397">
        <w:rPr>
          <w:lang w:val="nb-NO"/>
        </w:rPr>
        <w:t xml:space="preserve">anvist </w:t>
      </w:r>
      <w:r>
        <w:rPr>
          <w:lang w:val="nb-NO"/>
        </w:rPr>
        <w:t>vindu i salen med</w:t>
      </w:r>
      <w:r w:rsidR="00EF6397">
        <w:rPr>
          <w:lang w:val="nb-NO"/>
        </w:rPr>
        <w:t xml:space="preserve"> tre høye vinduer</w:t>
      </w:r>
      <w:r>
        <w:rPr>
          <w:lang w:val="nb-NO"/>
        </w:rPr>
        <w:t xml:space="preserve">. På kjøkkenet </w:t>
      </w:r>
      <w:r w:rsidR="00EF6397">
        <w:rPr>
          <w:lang w:val="nb-NO"/>
        </w:rPr>
        <w:t>blir det</w:t>
      </w:r>
      <w:r>
        <w:rPr>
          <w:lang w:val="nb-NO"/>
        </w:rPr>
        <w:t xml:space="preserve"> "kioskvindu" ut mot trappa.</w:t>
      </w:r>
    </w:p>
    <w:p w:rsidR="009935CC" w:rsidRPr="00BB5978" w:rsidRDefault="00EF0791" w:rsidP="00580620">
      <w:pPr>
        <w:pStyle w:val="Brdtekst"/>
        <w:numPr>
          <w:ilvl w:val="0"/>
          <w:numId w:val="46"/>
        </w:numPr>
        <w:rPr>
          <w:lang w:val="nb-NO"/>
        </w:rPr>
      </w:pPr>
      <w:r w:rsidRPr="00BB5978">
        <w:rPr>
          <w:lang w:val="nb-NO"/>
        </w:rPr>
        <w:t>Vegger: Lektes ut med 2x2, isolering, vindtetting. Forbereder for 4 ventiler.</w:t>
      </w:r>
      <w:r w:rsidR="009935CC" w:rsidRPr="00BB5978">
        <w:rPr>
          <w:lang w:val="nb-NO"/>
        </w:rPr>
        <w:t>Kledning: Telemark tett, grå, stående også i hele gavlene. Samme farge på alt av vannbord, vindsjeier, gesimsløyfer, hjørneb</w:t>
      </w:r>
      <w:r w:rsidRPr="00BB5978">
        <w:rPr>
          <w:lang w:val="nb-NO"/>
        </w:rPr>
        <w:t>rett</w:t>
      </w:r>
      <w:r w:rsidR="009935CC" w:rsidRPr="00BB5978">
        <w:rPr>
          <w:lang w:val="nb-NO"/>
        </w:rPr>
        <w:t xml:space="preserve">, </w:t>
      </w:r>
      <w:r w:rsidRPr="00BB5978">
        <w:rPr>
          <w:lang w:val="nb-NO"/>
        </w:rPr>
        <w:t>knefall, ut</w:t>
      </w:r>
      <w:r w:rsidR="009935CC" w:rsidRPr="00BB5978">
        <w:rPr>
          <w:lang w:val="nb-NO"/>
        </w:rPr>
        <w:t xml:space="preserve">slagskarnapp, </w:t>
      </w:r>
      <w:r w:rsidRPr="00BB5978">
        <w:rPr>
          <w:lang w:val="nb-NO"/>
        </w:rPr>
        <w:t>over</w:t>
      </w:r>
      <w:r w:rsidR="009935CC" w:rsidRPr="00BB5978">
        <w:rPr>
          <w:lang w:val="nb-NO"/>
        </w:rPr>
        <w:t xml:space="preserve">terser, </w:t>
      </w:r>
      <w:r w:rsidR="00EF6397">
        <w:rPr>
          <w:lang w:val="nb-NO"/>
        </w:rPr>
        <w:t>vinkelstusserosv</w:t>
      </w:r>
      <w:r w:rsidR="009935CC" w:rsidRPr="00BB5978">
        <w:rPr>
          <w:lang w:val="nb-NO"/>
        </w:rPr>
        <w:t>.</w:t>
      </w:r>
      <w:r w:rsidRPr="00BB5978">
        <w:rPr>
          <w:lang w:val="nb-NO"/>
        </w:rPr>
        <w:t xml:space="preserve"> (</w:t>
      </w:r>
      <w:r w:rsidR="00EF6397">
        <w:rPr>
          <w:lang w:val="nb-NO"/>
        </w:rPr>
        <w:t>alt</w:t>
      </w:r>
      <w:r w:rsidRPr="00BB5978">
        <w:rPr>
          <w:lang w:val="nb-NO"/>
        </w:rPr>
        <w:t xml:space="preserve"> blir grått, er poenget</w:t>
      </w:r>
      <w:r w:rsidR="00EF6397">
        <w:rPr>
          <w:lang w:val="nb-NO"/>
        </w:rPr>
        <w:t>!</w:t>
      </w:r>
      <w:r w:rsidRPr="00BB5978">
        <w:rPr>
          <w:lang w:val="nb-NO"/>
        </w:rPr>
        <w:t>)</w:t>
      </w:r>
    </w:p>
    <w:p w:rsidR="00EF0791" w:rsidRDefault="00EF0791" w:rsidP="00BB5978">
      <w:pPr>
        <w:pStyle w:val="Brdtekst"/>
        <w:numPr>
          <w:ilvl w:val="0"/>
          <w:numId w:val="46"/>
        </w:numPr>
        <w:rPr>
          <w:lang w:val="nb-NO"/>
        </w:rPr>
      </w:pPr>
      <w:r>
        <w:rPr>
          <w:lang w:val="nb-NO"/>
        </w:rPr>
        <w:t>Taket: Ny papp, impregnerte lekter, svarte takstein.</w:t>
      </w:r>
    </w:p>
    <w:p w:rsidR="00EF0791" w:rsidRDefault="00EF0791" w:rsidP="00BB5978">
      <w:pPr>
        <w:pStyle w:val="Brdtekst"/>
        <w:numPr>
          <w:ilvl w:val="0"/>
          <w:numId w:val="46"/>
        </w:numPr>
        <w:rPr>
          <w:lang w:val="nb-NO"/>
        </w:rPr>
      </w:pPr>
      <w:r>
        <w:rPr>
          <w:lang w:val="nb-NO"/>
        </w:rPr>
        <w:t xml:space="preserve">Hovedinngang: beholder teakdøra. </w:t>
      </w:r>
      <w:r w:rsidR="0090155B">
        <w:rPr>
          <w:lang w:val="nb-NO"/>
        </w:rPr>
        <w:t xml:space="preserve">Flyttes til midt på gavl. Ny tram bygges med </w:t>
      </w:r>
      <w:r w:rsidR="00D77F55">
        <w:rPr>
          <w:lang w:val="nb-NO"/>
        </w:rPr>
        <w:t>halvtak over døra og kioskvinduet</w:t>
      </w:r>
      <w:r w:rsidR="0090155B">
        <w:rPr>
          <w:lang w:val="nb-NO"/>
        </w:rPr>
        <w:t>.</w:t>
      </w:r>
    </w:p>
    <w:p w:rsidR="0090155B" w:rsidRDefault="0090155B" w:rsidP="00BB5978">
      <w:pPr>
        <w:pStyle w:val="Brdtekst"/>
        <w:numPr>
          <w:ilvl w:val="0"/>
          <w:numId w:val="46"/>
        </w:numPr>
        <w:rPr>
          <w:lang w:val="nb-NO"/>
        </w:rPr>
      </w:pPr>
      <w:r>
        <w:rPr>
          <w:lang w:val="nb-NO"/>
        </w:rPr>
        <w:t xml:space="preserve">Kjøkkenrom utvides </w:t>
      </w:r>
      <w:r w:rsidR="00DC7F2F">
        <w:rPr>
          <w:lang w:val="nb-NO"/>
        </w:rPr>
        <w:t xml:space="preserve">utvendig </w:t>
      </w:r>
      <w:r>
        <w:rPr>
          <w:lang w:val="nb-NO"/>
        </w:rPr>
        <w:t xml:space="preserve">til </w:t>
      </w:r>
      <w:r w:rsidR="00DC7F2F">
        <w:rPr>
          <w:lang w:val="nb-NO"/>
        </w:rPr>
        <w:t>og med den gamle trammen.</w:t>
      </w:r>
    </w:p>
    <w:p w:rsidR="00BB5978" w:rsidRDefault="00BB5978" w:rsidP="00580620">
      <w:pPr>
        <w:pStyle w:val="Brdtekst"/>
        <w:rPr>
          <w:lang w:val="nb-NO"/>
        </w:rPr>
      </w:pPr>
      <w:r>
        <w:rPr>
          <w:lang w:val="nb-NO"/>
        </w:rPr>
        <w:t>Huset skal være klar til utleie hver fredag senest kl 15:00.</w:t>
      </w:r>
      <w:r w:rsidR="00DC7F2F">
        <w:rPr>
          <w:lang w:val="nb-NO"/>
        </w:rPr>
        <w:t xml:space="preserve"> Unntatt i perioder hvor det skal gjøres innvendige arbeider. Det arb</w:t>
      </w:r>
      <w:r w:rsidR="00EF6397">
        <w:rPr>
          <w:lang w:val="nb-NO"/>
        </w:rPr>
        <w:t>ei</w:t>
      </w:r>
      <w:r w:rsidR="00DC7F2F">
        <w:rPr>
          <w:lang w:val="nb-NO"/>
        </w:rPr>
        <w:t>des på huset hver mandag og tirsdag.</w:t>
      </w:r>
    </w:p>
    <w:p w:rsidR="00D77F55" w:rsidRDefault="00D77F55" w:rsidP="00580620">
      <w:pPr>
        <w:pStyle w:val="Brdtekst"/>
        <w:rPr>
          <w:lang w:val="nb-NO"/>
        </w:rPr>
      </w:pPr>
      <w:r>
        <w:rPr>
          <w:lang w:val="nb-NO"/>
        </w:rPr>
        <w:t>Hvis kjøkkenet skal renoveres blir det ingen utleie i perioden 02.jan til påske 2018.</w:t>
      </w:r>
    </w:p>
    <w:p w:rsidR="00CC361B" w:rsidRDefault="00CC361B" w:rsidP="00580620">
      <w:pPr>
        <w:pStyle w:val="Brdtekst"/>
        <w:rPr>
          <w:lang w:val="nb-NO"/>
        </w:rPr>
      </w:pPr>
      <w:r>
        <w:rPr>
          <w:lang w:val="nb-NO"/>
        </w:rPr>
        <w:t xml:space="preserve">Ekstraordinært årsmøte </w:t>
      </w:r>
      <w:r w:rsidR="00DC7F2F">
        <w:rPr>
          <w:lang w:val="nb-NO"/>
        </w:rPr>
        <w:t>er avholdt</w:t>
      </w:r>
      <w:r>
        <w:rPr>
          <w:lang w:val="nb-NO"/>
        </w:rPr>
        <w:t xml:space="preserve"> 21.juni, kl 19:00.</w:t>
      </w:r>
      <w:r w:rsidR="00DC7F2F">
        <w:rPr>
          <w:lang w:val="nb-NO"/>
        </w:rPr>
        <w:t xml:space="preserve"> Årsmøtet godkjente styrets innstilling til å gå i gang med prosjektet.</w:t>
      </w:r>
    </w:p>
    <w:p w:rsidR="004D7962" w:rsidRDefault="004D7962" w:rsidP="00580620">
      <w:pPr>
        <w:pStyle w:val="Brdtekst"/>
        <w:rPr>
          <w:lang w:val="nb-NO"/>
        </w:rPr>
      </w:pPr>
      <w:r>
        <w:rPr>
          <w:lang w:val="nb-NO"/>
        </w:rPr>
        <w:t>Kasserer og formann må ta en tur i banken og frigi kapital fra låst konto.</w:t>
      </w:r>
      <w:bookmarkStart w:id="0" w:name="_GoBack"/>
      <w:bookmarkEnd w:id="0"/>
    </w:p>
    <w:p w:rsidR="00A356D0" w:rsidRDefault="00A356D0" w:rsidP="00580620">
      <w:pPr>
        <w:pStyle w:val="Brdtekst"/>
        <w:rPr>
          <w:lang w:val="nb-NO"/>
        </w:rPr>
      </w:pPr>
    </w:p>
    <w:p w:rsidR="00580620" w:rsidRDefault="00580620" w:rsidP="00580620">
      <w:pPr>
        <w:pStyle w:val="Overskrift1"/>
        <w:numPr>
          <w:ilvl w:val="0"/>
          <w:numId w:val="45"/>
        </w:numPr>
        <w:rPr>
          <w:lang w:val="nb-NO"/>
        </w:rPr>
      </w:pPr>
      <w:r>
        <w:rPr>
          <w:lang w:val="nb-NO"/>
        </w:rPr>
        <w:t>Arrangement</w:t>
      </w:r>
    </w:p>
    <w:p w:rsidR="002536F7" w:rsidRDefault="00A356D0" w:rsidP="00580620">
      <w:pPr>
        <w:pStyle w:val="Brdtekst"/>
        <w:rPr>
          <w:lang w:val="nb-NO"/>
        </w:rPr>
      </w:pPr>
      <w:r w:rsidRPr="00EF6397">
        <w:rPr>
          <w:b/>
          <w:lang w:val="nb-NO"/>
        </w:rPr>
        <w:t>Fiskekonkurranse</w:t>
      </w:r>
      <w:r w:rsidR="00DC7F2F">
        <w:rPr>
          <w:lang w:val="nb-NO"/>
        </w:rPr>
        <w:t>ble avviklet</w:t>
      </w:r>
      <w:r w:rsidR="00CC361B">
        <w:rPr>
          <w:lang w:val="nb-NO"/>
        </w:rPr>
        <w:t>19.0</w:t>
      </w:r>
      <w:r w:rsidR="00DC7F2F">
        <w:rPr>
          <w:lang w:val="nb-NO"/>
        </w:rPr>
        <w:t>8</w:t>
      </w:r>
      <w:r w:rsidR="00CC361B">
        <w:rPr>
          <w:lang w:val="nb-NO"/>
        </w:rPr>
        <w:t>.17</w:t>
      </w:r>
      <w:r w:rsidR="00DC7F2F">
        <w:rPr>
          <w:lang w:val="nb-NO"/>
        </w:rPr>
        <w:t xml:space="preserve"> med</w:t>
      </w:r>
      <w:r w:rsidR="002536F7">
        <w:rPr>
          <w:lang w:val="nb-NO"/>
        </w:rPr>
        <w:t xml:space="preserve"> 5000 i støtte til arrangementet fra Fylkeskommunen.</w:t>
      </w:r>
    </w:p>
    <w:p w:rsidR="002536F7" w:rsidRDefault="00DC7F2F" w:rsidP="00580620">
      <w:pPr>
        <w:pStyle w:val="Brdtekst"/>
        <w:rPr>
          <w:lang w:val="nb-NO"/>
        </w:rPr>
      </w:pPr>
      <w:r>
        <w:rPr>
          <w:lang w:val="nb-NO"/>
        </w:rPr>
        <w:t>Vanlig oppmøte, men mye premier. Handlet premier for 2000 hos Navigare</w:t>
      </w:r>
      <w:r w:rsidR="00D77F55">
        <w:rPr>
          <w:lang w:val="nb-NO"/>
        </w:rPr>
        <w:t>, annonserte i Fævennen dagen før</w:t>
      </w:r>
      <w:r>
        <w:rPr>
          <w:lang w:val="nb-NO"/>
        </w:rPr>
        <w:t>. Rapport angående regnskap er sendt til fylkeskommunen.</w:t>
      </w:r>
    </w:p>
    <w:p w:rsidR="00EF6397" w:rsidRDefault="00EF6397" w:rsidP="00580620">
      <w:pPr>
        <w:pStyle w:val="Brdtekst"/>
        <w:rPr>
          <w:lang w:val="nb-NO"/>
        </w:rPr>
      </w:pPr>
      <w:r w:rsidRPr="00EF6397">
        <w:rPr>
          <w:b/>
          <w:lang w:val="nb-NO"/>
        </w:rPr>
        <w:t>Høstfest/Medlemsfest</w:t>
      </w:r>
      <w:r>
        <w:rPr>
          <w:lang w:val="nb-NO"/>
        </w:rPr>
        <w:t>: 11.november. Rægemeny m/noe drikke, utlodning, 200 pr pers, info om foreningen og bygget.</w:t>
      </w:r>
    </w:p>
    <w:p w:rsidR="00A356D0" w:rsidRDefault="00A356D0" w:rsidP="00580620">
      <w:pPr>
        <w:pStyle w:val="Brdtekst"/>
        <w:rPr>
          <w:lang w:val="nb-NO"/>
        </w:rPr>
      </w:pPr>
    </w:p>
    <w:p w:rsidR="00580620" w:rsidRDefault="00580620" w:rsidP="00580620">
      <w:pPr>
        <w:pStyle w:val="Overskrift1"/>
        <w:numPr>
          <w:ilvl w:val="0"/>
          <w:numId w:val="45"/>
        </w:numPr>
        <w:rPr>
          <w:lang w:val="nb-NO"/>
        </w:rPr>
      </w:pPr>
      <w:r>
        <w:rPr>
          <w:lang w:val="nb-NO"/>
        </w:rPr>
        <w:t>Runde rundt bordet</w:t>
      </w:r>
    </w:p>
    <w:p w:rsidR="007964D1" w:rsidRDefault="0007250E" w:rsidP="0007250E">
      <w:pPr>
        <w:pStyle w:val="Brdtekst"/>
        <w:numPr>
          <w:ilvl w:val="0"/>
          <w:numId w:val="47"/>
        </w:numPr>
        <w:rPr>
          <w:lang w:val="nb-NO"/>
        </w:rPr>
      </w:pPr>
      <w:r>
        <w:rPr>
          <w:lang w:val="nb-NO"/>
        </w:rPr>
        <w:t>K</w:t>
      </w:r>
      <w:r w:rsidR="00CC361B">
        <w:rPr>
          <w:lang w:val="nb-NO"/>
        </w:rPr>
        <w:t>ostnad ti</w:t>
      </w:r>
      <w:r w:rsidR="00DC7F2F">
        <w:rPr>
          <w:lang w:val="nb-NO"/>
        </w:rPr>
        <w:t>l dopapir, tørkerull, såper etc. Johanne og Kjell handler inn ved behov der det er billigst, dvs Europris eller Biltema. Bruker ikke Gustav Pedersen hvis ikke det er mulig å få en god rabatt-avtale.</w:t>
      </w:r>
      <w:r w:rsidR="00E9620E">
        <w:rPr>
          <w:lang w:val="nb-NO"/>
        </w:rPr>
        <w:t xml:space="preserve"> Vi kan sjekke opp en evt. GP-avtale, </w:t>
      </w:r>
      <w:r w:rsidR="004D7962">
        <w:rPr>
          <w:lang w:val="nb-NO"/>
        </w:rPr>
        <w:t xml:space="preserve">men </w:t>
      </w:r>
      <w:r w:rsidR="00E9620E">
        <w:rPr>
          <w:lang w:val="nb-NO"/>
        </w:rPr>
        <w:t>ellers så handles det bare inn som før. Helt topp!</w:t>
      </w:r>
    </w:p>
    <w:p w:rsidR="00DC7F2F" w:rsidRDefault="00DC7F2F" w:rsidP="0007250E">
      <w:pPr>
        <w:pStyle w:val="Brdtekst"/>
        <w:numPr>
          <w:ilvl w:val="0"/>
          <w:numId w:val="47"/>
        </w:numPr>
        <w:rPr>
          <w:lang w:val="nb-NO"/>
        </w:rPr>
      </w:pPr>
      <w:r w:rsidRPr="004D7962">
        <w:rPr>
          <w:b/>
          <w:lang w:val="nb-NO"/>
        </w:rPr>
        <w:t>Kirka stenges fra sommeren 2018</w:t>
      </w:r>
      <w:r>
        <w:rPr>
          <w:lang w:val="nb-NO"/>
        </w:rPr>
        <w:t>. Vi undersøker om vi kan få til en fast utleiekontrakt med kirka/kommunen i perioden hvor kirka er under ombygging. Det kan gi en bedre inntekt i en periode, men bygget blir da mindre tilgjengelig for medlemmer. Lennart kontakter byggekomiteen v/Sverre.</w:t>
      </w:r>
    </w:p>
    <w:p w:rsidR="0007250E" w:rsidRPr="00EF6397" w:rsidRDefault="0007250E" w:rsidP="00EF6397">
      <w:pPr>
        <w:pStyle w:val="Brdtekst"/>
        <w:numPr>
          <w:ilvl w:val="0"/>
          <w:numId w:val="47"/>
        </w:numPr>
        <w:rPr>
          <w:lang w:val="nb-NO"/>
        </w:rPr>
      </w:pPr>
      <w:r w:rsidRPr="004D7962">
        <w:rPr>
          <w:b/>
          <w:lang w:val="nb-NO"/>
        </w:rPr>
        <w:t>Kasserer</w:t>
      </w:r>
      <w:r>
        <w:rPr>
          <w:lang w:val="nb-NO"/>
        </w:rPr>
        <w:t>. Vi må finne en ny kasserer eller en annen løsning innen årsmøtet.</w:t>
      </w:r>
    </w:p>
    <w:p w:rsidR="00580620" w:rsidRDefault="00580620" w:rsidP="00580620">
      <w:pPr>
        <w:pStyle w:val="Brdtekst"/>
        <w:rPr>
          <w:lang w:val="nb-NO"/>
        </w:rPr>
      </w:pPr>
    </w:p>
    <w:p w:rsidR="00580620" w:rsidRPr="00580620" w:rsidRDefault="00CC361B" w:rsidP="00580620">
      <w:pPr>
        <w:pStyle w:val="Overskrift1"/>
        <w:numPr>
          <w:ilvl w:val="0"/>
          <w:numId w:val="45"/>
        </w:numPr>
        <w:rPr>
          <w:lang w:val="nb-NO"/>
        </w:rPr>
      </w:pPr>
      <w:r>
        <w:rPr>
          <w:lang w:val="nb-NO"/>
        </w:rPr>
        <w:t>Kalenderen videre</w:t>
      </w:r>
    </w:p>
    <w:p w:rsidR="00580620" w:rsidRDefault="00DC7F2F" w:rsidP="00580620">
      <w:pPr>
        <w:pStyle w:val="Brdtekst"/>
        <w:rPr>
          <w:lang w:val="nb-NO"/>
        </w:rPr>
      </w:pPr>
      <w:r>
        <w:rPr>
          <w:lang w:val="nb-NO"/>
        </w:rPr>
        <w:t>Kjøkkenplanleggingsmøte</w:t>
      </w:r>
      <w:r w:rsidR="007964D1">
        <w:rPr>
          <w:lang w:val="nb-NO"/>
        </w:rPr>
        <w:t>:</w:t>
      </w:r>
      <w:r>
        <w:rPr>
          <w:lang w:val="nb-NO"/>
        </w:rPr>
        <w:t xml:space="preserve"> Mandag11</w:t>
      </w:r>
      <w:r w:rsidR="00CC361B">
        <w:rPr>
          <w:lang w:val="nb-NO"/>
        </w:rPr>
        <w:t>.</w:t>
      </w:r>
      <w:r>
        <w:rPr>
          <w:lang w:val="nb-NO"/>
        </w:rPr>
        <w:t>sept</w:t>
      </w:r>
      <w:r w:rsidR="00CC361B">
        <w:rPr>
          <w:lang w:val="nb-NO"/>
        </w:rPr>
        <w:t xml:space="preserve">. </w:t>
      </w:r>
      <w:r w:rsidR="007964D1">
        <w:rPr>
          <w:lang w:val="nb-NO"/>
        </w:rPr>
        <w:t>kl 20:00</w:t>
      </w:r>
    </w:p>
    <w:p w:rsidR="007964D1" w:rsidRDefault="00DC7F2F" w:rsidP="00580620">
      <w:pPr>
        <w:pStyle w:val="Brdtekst"/>
        <w:rPr>
          <w:lang w:val="nb-NO"/>
        </w:rPr>
      </w:pPr>
      <w:r>
        <w:rPr>
          <w:lang w:val="nb-NO"/>
        </w:rPr>
        <w:t>Styremøte</w:t>
      </w:r>
      <w:r w:rsidR="007964D1">
        <w:rPr>
          <w:lang w:val="nb-NO"/>
        </w:rPr>
        <w:t xml:space="preserve">: Onsdag </w:t>
      </w:r>
      <w:r>
        <w:rPr>
          <w:lang w:val="nb-NO"/>
        </w:rPr>
        <w:t>4</w:t>
      </w:r>
      <w:r w:rsidR="00CC361B">
        <w:rPr>
          <w:lang w:val="nb-NO"/>
        </w:rPr>
        <w:t>.</w:t>
      </w:r>
      <w:r>
        <w:rPr>
          <w:lang w:val="nb-NO"/>
        </w:rPr>
        <w:t>oktober</w:t>
      </w:r>
      <w:r w:rsidR="007964D1">
        <w:rPr>
          <w:lang w:val="nb-NO"/>
        </w:rPr>
        <w:t xml:space="preserve"> kl </w:t>
      </w:r>
      <w:r w:rsidR="00CC361B">
        <w:rPr>
          <w:lang w:val="nb-NO"/>
        </w:rPr>
        <w:t>19</w:t>
      </w:r>
      <w:r w:rsidR="007964D1">
        <w:rPr>
          <w:lang w:val="nb-NO"/>
        </w:rPr>
        <w:t>:00</w:t>
      </w:r>
    </w:p>
    <w:p w:rsidR="007964D1" w:rsidRDefault="00DC7F2F" w:rsidP="00580620">
      <w:pPr>
        <w:pStyle w:val="Brdtekst"/>
        <w:rPr>
          <w:lang w:val="nb-NO"/>
        </w:rPr>
      </w:pPr>
      <w:r>
        <w:rPr>
          <w:lang w:val="nb-NO"/>
        </w:rPr>
        <w:t>Høstfest/Medlemsfest: 11</w:t>
      </w:r>
      <w:r w:rsidR="00CC361B">
        <w:rPr>
          <w:lang w:val="nb-NO"/>
        </w:rPr>
        <w:t>.</w:t>
      </w:r>
      <w:r>
        <w:rPr>
          <w:lang w:val="nb-NO"/>
        </w:rPr>
        <w:t>november</w:t>
      </w:r>
      <w:r w:rsidR="00DE6BC2">
        <w:rPr>
          <w:lang w:val="nb-NO"/>
        </w:rPr>
        <w:t>.</w:t>
      </w:r>
    </w:p>
    <w:sectPr w:rsidR="007964D1" w:rsidSect="00E57C50">
      <w:headerReference w:type="default" r:id="rId11"/>
      <w:footerReference w:type="default" r:id="rId12"/>
      <w:headerReference w:type="first" r:id="rId13"/>
      <w:footerReference w:type="first" r:id="rId14"/>
      <w:pgSz w:w="11906" w:h="16838" w:code="9"/>
      <w:pgMar w:top="1946" w:right="1134" w:bottom="1276" w:left="1134" w:header="568" w:footer="556"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448" w:rsidRDefault="00FF5448" w:rsidP="00672465">
      <w:r>
        <w:separator/>
      </w:r>
    </w:p>
  </w:endnote>
  <w:endnote w:type="continuationSeparator" w:id="1">
    <w:p w:rsidR="00FF5448" w:rsidRDefault="00FF5448" w:rsidP="00672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2948"/>
      <w:gridCol w:w="1021"/>
      <w:gridCol w:w="987"/>
      <w:gridCol w:w="2982"/>
    </w:tblGrid>
    <w:tr w:rsidR="00B22F06" w:rsidRPr="008A5D6E" w:rsidTr="00EC7588">
      <w:trPr>
        <w:trHeight w:val="563"/>
      </w:trPr>
      <w:tc>
        <w:tcPr>
          <w:tcW w:w="1985" w:type="dxa"/>
          <w:vAlign w:val="bottom"/>
        </w:tcPr>
        <w:p w:rsidR="00B22F06" w:rsidRPr="008A5D6E" w:rsidRDefault="00B22F06" w:rsidP="00D674D8">
          <w:pPr>
            <w:pStyle w:val="Bunntekst"/>
          </w:pPr>
        </w:p>
      </w:tc>
      <w:tc>
        <w:tcPr>
          <w:tcW w:w="2948" w:type="dxa"/>
          <w:vAlign w:val="bottom"/>
        </w:tcPr>
        <w:p w:rsidR="00B22F06" w:rsidRPr="008A5D6E" w:rsidRDefault="00B22F06" w:rsidP="00D674D8">
          <w:pPr>
            <w:pStyle w:val="Bunntekst"/>
          </w:pPr>
        </w:p>
      </w:tc>
      <w:tc>
        <w:tcPr>
          <w:tcW w:w="1021" w:type="dxa"/>
          <w:vAlign w:val="bottom"/>
        </w:tcPr>
        <w:p w:rsidR="00B22F06" w:rsidRPr="008A5D6E" w:rsidRDefault="00B22F06" w:rsidP="00D674D8">
          <w:pPr>
            <w:pStyle w:val="Bunntekst"/>
          </w:pPr>
        </w:p>
      </w:tc>
      <w:tc>
        <w:tcPr>
          <w:tcW w:w="987" w:type="dxa"/>
          <w:vAlign w:val="bottom"/>
        </w:tcPr>
        <w:p w:rsidR="00B22F06" w:rsidRPr="008A5D6E" w:rsidRDefault="00B22F06" w:rsidP="00D674D8">
          <w:pPr>
            <w:pStyle w:val="Bunntekst"/>
          </w:pPr>
        </w:p>
      </w:tc>
      <w:tc>
        <w:tcPr>
          <w:tcW w:w="2982" w:type="dxa"/>
          <w:vAlign w:val="bottom"/>
        </w:tcPr>
        <w:p w:rsidR="00B22F06" w:rsidRPr="008A5D6E" w:rsidRDefault="00B22F06" w:rsidP="00D674D8">
          <w:pPr>
            <w:pStyle w:val="Bunntekst"/>
          </w:pPr>
        </w:p>
      </w:tc>
    </w:tr>
  </w:tbl>
  <w:p w:rsidR="00B22F06" w:rsidRPr="00EC7588" w:rsidRDefault="00B22F06" w:rsidP="00C65822">
    <w:pPr>
      <w:pStyle w:val="Bunntekst"/>
      <w:pBdr>
        <w:top w:val="single" w:sz="4" w:space="1" w:color="auto"/>
        <w:left w:val="single" w:sz="4" w:space="4" w:color="auto"/>
        <w:bottom w:val="single" w:sz="4" w:space="1" w:color="auto"/>
        <w:right w:val="single" w:sz="4" w:space="4" w:color="auto"/>
      </w:pBdr>
      <w:tabs>
        <w:tab w:val="left" w:pos="3315"/>
      </w:tabs>
      <w:rPr>
        <w:rFonts w:ascii="Arial" w:eastAsia="Times New Roman" w:hAnsi="Arial" w:cs="Times New Roman"/>
        <w:sz w:val="16"/>
        <w:szCs w:val="16"/>
        <w:lang w:val="nb-NO"/>
      </w:rPr>
    </w:pPr>
    <w:r w:rsidRPr="00EC7588">
      <w:rPr>
        <w:rFonts w:ascii="Arial" w:eastAsia="Times New Roman" w:hAnsi="Arial" w:cs="Times New Roman"/>
        <w:sz w:val="16"/>
        <w:szCs w:val="16"/>
        <w:lang w:val="nb-NO"/>
      </w:rPr>
      <w:t xml:space="preserve">Formann: Bjørn Mossestad  </w:t>
    </w:r>
    <w:r w:rsidRPr="00EC7588">
      <w:rPr>
        <w:rFonts w:ascii="Arial" w:eastAsia="Times New Roman" w:hAnsi="Arial" w:cs="Times New Roman"/>
        <w:sz w:val="16"/>
        <w:szCs w:val="16"/>
        <w:lang w:val="nb-NO"/>
      </w:rPr>
      <w:tab/>
      <w:t xml:space="preserve">    Kasserer: </w:t>
    </w:r>
    <w:r w:rsidR="00E24673">
      <w:rPr>
        <w:rFonts w:ascii="Arial" w:eastAsia="Times New Roman" w:hAnsi="Arial" w:cs="Times New Roman"/>
        <w:sz w:val="16"/>
        <w:szCs w:val="16"/>
        <w:lang w:val="nb-NO"/>
      </w:rPr>
      <w:t>Marit Guttormsen</w:t>
    </w:r>
    <w:r w:rsidRPr="00EC7588">
      <w:rPr>
        <w:rFonts w:ascii="Arial" w:eastAsia="Times New Roman" w:hAnsi="Arial" w:cs="Times New Roman"/>
        <w:sz w:val="16"/>
        <w:szCs w:val="16"/>
        <w:lang w:val="nb-NO"/>
      </w:rPr>
      <w:tab/>
    </w:r>
    <w:r w:rsidR="00C65822">
      <w:rPr>
        <w:rFonts w:ascii="Arial" w:eastAsia="Times New Roman" w:hAnsi="Arial" w:cs="Times New Roman"/>
        <w:sz w:val="16"/>
        <w:szCs w:val="16"/>
        <w:lang w:val="nb-NO"/>
      </w:rPr>
      <w:tab/>
    </w:r>
    <w:r w:rsidR="00C65822">
      <w:rPr>
        <w:rFonts w:ascii="Arial" w:eastAsia="Times New Roman" w:hAnsi="Arial" w:cs="Times New Roman"/>
        <w:sz w:val="16"/>
        <w:szCs w:val="16"/>
        <w:lang w:val="nb-NO"/>
      </w:rPr>
      <w:tab/>
    </w:r>
    <w:r w:rsidRPr="00EC7588">
      <w:rPr>
        <w:rFonts w:ascii="Arial" w:eastAsia="Times New Roman" w:hAnsi="Arial" w:cs="Times New Roman"/>
        <w:sz w:val="16"/>
        <w:szCs w:val="16"/>
        <w:lang w:val="nb-NO"/>
      </w:rPr>
      <w:t xml:space="preserve">Sekretær: Lennart Magnussen </w:t>
    </w:r>
  </w:p>
  <w:p w:rsidR="00B22F06" w:rsidRPr="00EC7588" w:rsidRDefault="00B22F06" w:rsidP="00EC7588">
    <w:pPr>
      <w:pStyle w:val="Bunntekst"/>
      <w:pBdr>
        <w:top w:val="single" w:sz="4" w:space="1" w:color="auto"/>
        <w:left w:val="single" w:sz="4" w:space="4" w:color="auto"/>
        <w:bottom w:val="single" w:sz="4" w:space="1" w:color="auto"/>
        <w:right w:val="single" w:sz="4" w:space="4" w:color="auto"/>
      </w:pBdr>
      <w:tabs>
        <w:tab w:val="left" w:pos="3315"/>
      </w:tabs>
      <w:jc w:val="center"/>
      <w:rPr>
        <w:rFonts w:ascii="Arial" w:eastAsia="Times New Roman" w:hAnsi="Arial" w:cs="Times New Roman"/>
        <w:sz w:val="16"/>
        <w:szCs w:val="16"/>
        <w:lang w:val="nb-NO"/>
      </w:rPr>
    </w:pPr>
    <w:r w:rsidRPr="00EC7588">
      <w:rPr>
        <w:rFonts w:ascii="Arial" w:eastAsia="Times New Roman" w:hAnsi="Arial" w:cs="Times New Roman"/>
        <w:sz w:val="16"/>
        <w:szCs w:val="16"/>
        <w:lang w:val="nb-NO"/>
      </w:rPr>
      <w:t>Styremedlemmer: Tommy Olsen, Tor Olav Ramse, Andreas Magnussen</w:t>
    </w:r>
    <w:r w:rsidR="00DE6BC2">
      <w:rPr>
        <w:rFonts w:ascii="Arial" w:eastAsia="Times New Roman" w:hAnsi="Arial" w:cs="Times New Roman"/>
        <w:sz w:val="16"/>
        <w:szCs w:val="16"/>
        <w:lang w:val="nb-NO"/>
      </w:rPr>
      <w:t>, Jarl Abrahamsen</w:t>
    </w:r>
  </w:p>
  <w:p w:rsidR="00B22F06" w:rsidRPr="00EC7588" w:rsidRDefault="00B22F06" w:rsidP="00EC7588">
    <w:pPr>
      <w:pStyle w:val="Bunntekst"/>
      <w:pBdr>
        <w:top w:val="single" w:sz="4" w:space="1" w:color="auto"/>
        <w:left w:val="single" w:sz="4" w:space="4" w:color="auto"/>
        <w:bottom w:val="single" w:sz="4" w:space="1" w:color="auto"/>
        <w:right w:val="single" w:sz="4" w:space="4" w:color="auto"/>
      </w:pBdr>
      <w:tabs>
        <w:tab w:val="left" w:pos="3315"/>
      </w:tabs>
      <w:jc w:val="center"/>
      <w:rPr>
        <w:rFonts w:ascii="Arial" w:eastAsia="Times New Roman" w:hAnsi="Arial" w:cs="Times New Roman"/>
        <w:sz w:val="16"/>
        <w:szCs w:val="16"/>
        <w:lang w:val="nb-NO"/>
      </w:rPr>
    </w:pPr>
    <w:r w:rsidRPr="00EC7588">
      <w:rPr>
        <w:rFonts w:ascii="Arial" w:eastAsia="Times New Roman" w:hAnsi="Arial" w:cs="Times New Roman"/>
        <w:sz w:val="16"/>
        <w:szCs w:val="16"/>
        <w:lang w:val="nb-NO"/>
      </w:rPr>
      <w:t>Arrangement komite: Bente Olsen, Monica Lyngroth</w:t>
    </w:r>
    <w:r w:rsidR="00C65822">
      <w:rPr>
        <w:rFonts w:ascii="Arial" w:eastAsia="Times New Roman" w:hAnsi="Arial" w:cs="Times New Roman"/>
        <w:sz w:val="16"/>
        <w:szCs w:val="16"/>
        <w:lang w:val="nb-NO"/>
      </w:rPr>
      <w:t xml:space="preserve">, </w:t>
    </w:r>
    <w:r w:rsidRPr="00EC7588">
      <w:rPr>
        <w:rFonts w:ascii="Arial" w:eastAsia="Times New Roman" w:hAnsi="Arial" w:cs="Times New Roman"/>
        <w:sz w:val="16"/>
        <w:szCs w:val="16"/>
        <w:lang w:val="nb-NO"/>
      </w:rPr>
      <w:t>Inge Jarl Jakobsen, Johanne Kristiansen, Kjell Vadseth</w:t>
    </w:r>
  </w:p>
  <w:p w:rsidR="00B22F06" w:rsidRPr="00EC7588" w:rsidRDefault="00B22F06" w:rsidP="00EC7588">
    <w:pPr>
      <w:pStyle w:val="Bunntekst"/>
      <w:pBdr>
        <w:top w:val="single" w:sz="4" w:space="1" w:color="auto"/>
        <w:left w:val="single" w:sz="4" w:space="4" w:color="auto"/>
        <w:bottom w:val="single" w:sz="4" w:space="1" w:color="auto"/>
        <w:right w:val="single" w:sz="4" w:space="4" w:color="auto"/>
      </w:pBdr>
      <w:jc w:val="center"/>
      <w:rPr>
        <w:rFonts w:ascii="Arial" w:eastAsia="Times New Roman" w:hAnsi="Arial" w:cs="Times New Roman"/>
        <w:bCs/>
        <w:sz w:val="16"/>
        <w:szCs w:val="16"/>
        <w:lang w:val="nb-NO"/>
      </w:rPr>
    </w:pPr>
    <w:r w:rsidRPr="00EC7588">
      <w:rPr>
        <w:rFonts w:ascii="Arial" w:eastAsia="Times New Roman" w:hAnsi="Arial" w:cs="Times New Roman"/>
        <w:sz w:val="16"/>
        <w:szCs w:val="16"/>
        <w:lang w:val="nb-NO"/>
      </w:rPr>
      <w:t>Utleie av klubbhuset: Grete Liane tlf. 381 00 409 / 997 67 859              e-mail: post@flekkeroybf.no</w:t>
    </w:r>
    <w:r w:rsidRPr="00EC7588">
      <w:rPr>
        <w:rStyle w:val="Sterk"/>
        <w:rFonts w:ascii="Arial" w:eastAsia="Times New Roman" w:hAnsi="Arial" w:cs="Times New Roman"/>
        <w:b w:val="0"/>
        <w:sz w:val="16"/>
        <w:szCs w:val="16"/>
        <w:lang w:val="nb-NO"/>
      </w:rPr>
      <w:tab/>
      <w:t xml:space="preserve"> www.flekkeroybf.no</w:t>
    </w:r>
  </w:p>
  <w:p w:rsidR="00B22F06" w:rsidRPr="00EC7588" w:rsidRDefault="00B22F06" w:rsidP="00FE1032">
    <w:pPr>
      <w:pStyle w:val="Bunntekst"/>
      <w:rPr>
        <w:lang w:val="nb-N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4"/>
      <w:gridCol w:w="1985"/>
      <w:gridCol w:w="2660"/>
      <w:gridCol w:w="312"/>
      <w:gridCol w:w="2982"/>
    </w:tblGrid>
    <w:tr w:rsidR="00B22F06" w:rsidRPr="008A5D6E" w:rsidTr="00D674D8">
      <w:trPr>
        <w:trHeight w:val="1701"/>
      </w:trPr>
      <w:tc>
        <w:tcPr>
          <w:tcW w:w="1984" w:type="dxa"/>
          <w:vAlign w:val="bottom"/>
        </w:tcPr>
        <w:p w:rsidR="00B22F06" w:rsidRPr="008A5D6E" w:rsidRDefault="00B22F06" w:rsidP="00D674D8">
          <w:pPr>
            <w:pStyle w:val="Bunntekst"/>
          </w:pPr>
        </w:p>
      </w:tc>
      <w:tc>
        <w:tcPr>
          <w:tcW w:w="1985" w:type="dxa"/>
          <w:vAlign w:val="bottom"/>
        </w:tcPr>
        <w:p w:rsidR="00B22F06" w:rsidRPr="005311C5" w:rsidRDefault="00B22F06" w:rsidP="00D674D8">
          <w:pPr>
            <w:pStyle w:val="Bunntekst"/>
            <w:rPr>
              <w:b/>
            </w:rPr>
          </w:pPr>
        </w:p>
      </w:tc>
      <w:tc>
        <w:tcPr>
          <w:tcW w:w="2660" w:type="dxa"/>
          <w:vAlign w:val="bottom"/>
        </w:tcPr>
        <w:p w:rsidR="00B22F06" w:rsidRPr="008A5D6E" w:rsidRDefault="00B22F06" w:rsidP="006A4C61">
          <w:pPr>
            <w:pStyle w:val="Bunntekst"/>
          </w:pPr>
          <w:r>
            <w:t>Form-ID: NPM minutes 260911</w:t>
          </w:r>
        </w:p>
      </w:tc>
      <w:tc>
        <w:tcPr>
          <w:tcW w:w="312" w:type="dxa"/>
          <w:vAlign w:val="bottom"/>
        </w:tcPr>
        <w:p w:rsidR="00B22F06" w:rsidRPr="008A5D6E" w:rsidRDefault="00B22F06" w:rsidP="00D674D8">
          <w:pPr>
            <w:pStyle w:val="Bunntekst"/>
          </w:pPr>
        </w:p>
      </w:tc>
      <w:tc>
        <w:tcPr>
          <w:tcW w:w="2982" w:type="dxa"/>
          <w:vAlign w:val="bottom"/>
        </w:tcPr>
        <w:p w:rsidR="00B22F06" w:rsidRPr="008A5D6E" w:rsidRDefault="00B22F06" w:rsidP="00D674D8">
          <w:pPr>
            <w:pStyle w:val="Bunntekst"/>
          </w:pPr>
          <w:r w:rsidRPr="006A4C61">
            <w:rPr>
              <w:noProof/>
              <w:lang w:val="nb-NO" w:eastAsia="nb-NO"/>
            </w:rPr>
            <w:drawing>
              <wp:inline distT="0" distB="0" distL="0" distR="0">
                <wp:extent cx="1764000" cy="174462"/>
                <wp:effectExtent l="19050" t="0" r="7650" b="0"/>
                <wp:docPr id="5" name="Picture 3" descr="WordMark_RGB_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RGB_3.emf"/>
                        <pic:cNvPicPr/>
                      </pic:nvPicPr>
                      <pic:blipFill>
                        <a:blip r:embed="rId1"/>
                        <a:stretch>
                          <a:fillRect/>
                        </a:stretch>
                      </pic:blipFill>
                      <pic:spPr>
                        <a:xfrm>
                          <a:off x="0" y="0"/>
                          <a:ext cx="1764000" cy="174462"/>
                        </a:xfrm>
                        <a:prstGeom prst="rect">
                          <a:avLst/>
                        </a:prstGeom>
                      </pic:spPr>
                    </pic:pic>
                  </a:graphicData>
                </a:graphic>
              </wp:inline>
            </w:drawing>
          </w:r>
        </w:p>
      </w:tc>
    </w:tr>
  </w:tbl>
  <w:p w:rsidR="00B22F06" w:rsidRPr="00340C2B" w:rsidRDefault="00B22F06" w:rsidP="00340C2B">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448" w:rsidRDefault="00FF5448" w:rsidP="00672465">
      <w:r>
        <w:separator/>
      </w:r>
    </w:p>
  </w:footnote>
  <w:footnote w:type="continuationSeparator" w:id="1">
    <w:p w:rsidR="00FF5448" w:rsidRDefault="00FF5448" w:rsidP="006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6"/>
      <w:gridCol w:w="4178"/>
    </w:tblGrid>
    <w:tr w:rsidR="00B22F06" w:rsidRPr="003E0802" w:rsidTr="00D81704">
      <w:trPr>
        <w:trHeight w:val="1418"/>
      </w:trPr>
      <w:tc>
        <w:tcPr>
          <w:tcW w:w="2880" w:type="pct"/>
        </w:tcPr>
        <w:p w:rsidR="00D81704" w:rsidRPr="002F33D4" w:rsidRDefault="00B94BFE" w:rsidP="00D81704">
          <w:pPr>
            <w:pStyle w:val="Topptekst"/>
            <w:jc w:val="both"/>
            <w:rPr>
              <w:noProof/>
              <w:lang w:val="nb-NO"/>
            </w:rPr>
          </w:pPr>
          <w:fldSimple w:instr=" FILENAME   \* MERGEFORMAT ">
            <w:r w:rsidR="00BE0072" w:rsidRPr="00BE0072">
              <w:rPr>
                <w:rFonts w:ascii="Arial" w:hAnsi="Arial" w:cs="Arial"/>
                <w:noProof/>
                <w:sz w:val="20"/>
                <w:szCs w:val="20"/>
                <w:lang w:val="nb-NO"/>
              </w:rPr>
              <w:t>FBF</w:t>
            </w:r>
            <w:r w:rsidR="00BE0072" w:rsidRPr="00BE0072">
              <w:rPr>
                <w:noProof/>
                <w:sz w:val="20"/>
                <w:szCs w:val="20"/>
                <w:lang w:val="nb-NO"/>
              </w:rPr>
              <w:t xml:space="preserve"> Referat</w:t>
            </w:r>
            <w:r w:rsidR="00BE0072">
              <w:rPr>
                <w:noProof/>
                <w:lang w:val="nb-NO"/>
              </w:rPr>
              <w:t xml:space="preserve"> 78.docx</w:t>
            </w:r>
          </w:fldSimple>
        </w:p>
        <w:p w:rsidR="00D81704" w:rsidRPr="002F33D4" w:rsidRDefault="00D81704" w:rsidP="00D81704">
          <w:pPr>
            <w:pStyle w:val="Topptekst"/>
            <w:jc w:val="both"/>
            <w:rPr>
              <w:noProof/>
              <w:lang w:val="nb-NO"/>
            </w:rPr>
          </w:pPr>
        </w:p>
        <w:p w:rsidR="00D81704" w:rsidRPr="002F33D4" w:rsidRDefault="00D81704" w:rsidP="00D81704">
          <w:pPr>
            <w:pStyle w:val="Topptekst"/>
            <w:jc w:val="both"/>
            <w:rPr>
              <w:rFonts w:ascii="Arial" w:hAnsi="Arial" w:cs="Arial"/>
              <w:b/>
              <w:sz w:val="24"/>
              <w:szCs w:val="24"/>
              <w:lang w:val="nb-NO"/>
            </w:rPr>
          </w:pPr>
          <w:r w:rsidRPr="002F33D4">
            <w:rPr>
              <w:rFonts w:ascii="Arial" w:hAnsi="Arial" w:cs="Arial"/>
              <w:b/>
              <w:sz w:val="24"/>
              <w:szCs w:val="24"/>
              <w:lang w:val="nb-NO"/>
            </w:rPr>
            <w:t>REFERAT</w:t>
          </w:r>
        </w:p>
        <w:p w:rsidR="00B22F06" w:rsidRPr="00D81704" w:rsidRDefault="00D81704" w:rsidP="00D81704">
          <w:pPr>
            <w:pStyle w:val="Topptekst"/>
            <w:rPr>
              <w:lang w:val="nb-NO"/>
            </w:rPr>
          </w:pPr>
          <w:r w:rsidRPr="002F33D4">
            <w:rPr>
              <w:rFonts w:ascii="Arial" w:hAnsi="Arial" w:cs="Arial"/>
              <w:b/>
              <w:sz w:val="24"/>
              <w:szCs w:val="24"/>
              <w:lang w:val="nb-NO"/>
            </w:rPr>
            <w:t>STYREMØTE</w:t>
          </w:r>
        </w:p>
      </w:tc>
      <w:tc>
        <w:tcPr>
          <w:tcW w:w="2120" w:type="pct"/>
        </w:tcPr>
        <w:p w:rsidR="00250C12" w:rsidRPr="002F33D4" w:rsidRDefault="00D81704" w:rsidP="0009391D">
          <w:pPr>
            <w:pStyle w:val="Topptekst"/>
            <w:jc w:val="right"/>
            <w:rPr>
              <w:lang w:val="nb-NO"/>
            </w:rPr>
          </w:pPr>
          <w:r>
            <w:rPr>
              <w:noProof/>
              <w:lang w:val="nb-NO" w:eastAsia="nb-NO"/>
            </w:rPr>
            <w:drawing>
              <wp:inline distT="0" distB="0" distL="0" distR="0">
                <wp:extent cx="1934154" cy="850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 Ratt logo-SH Txt120.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4154" cy="850640"/>
                        </a:xfrm>
                        <a:prstGeom prst="rect">
                          <a:avLst/>
                        </a:prstGeom>
                      </pic:spPr>
                    </pic:pic>
                  </a:graphicData>
                </a:graphic>
              </wp:inline>
            </w:drawing>
          </w:r>
        </w:p>
      </w:tc>
    </w:tr>
  </w:tbl>
  <w:p w:rsidR="00B22F06" w:rsidRPr="002F33D4" w:rsidRDefault="00B22F06" w:rsidP="00A356D0">
    <w:pPr>
      <w:pStyle w:val="Topptekst"/>
      <w:rPr>
        <w:lang w:val="nb-N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917"/>
      <w:gridCol w:w="3285"/>
    </w:tblGrid>
    <w:tr w:rsidR="00B22F06" w:rsidTr="005A1BF9">
      <w:tc>
        <w:tcPr>
          <w:tcW w:w="3333" w:type="pct"/>
          <w:gridSpan w:val="2"/>
          <w:vAlign w:val="center"/>
        </w:tcPr>
        <w:p w:rsidR="00B22F06" w:rsidRPr="005A1BF9" w:rsidRDefault="00B22F06" w:rsidP="00F63214">
          <w:pPr>
            <w:pStyle w:val="Topptekst"/>
            <w:rPr>
              <w:sz w:val="24"/>
              <w:szCs w:val="24"/>
            </w:rPr>
          </w:pPr>
          <w:r w:rsidRPr="005A1BF9">
            <w:rPr>
              <w:rFonts w:ascii="Arial" w:hAnsi="Arial" w:cs="Arial"/>
              <w:b/>
              <w:sz w:val="24"/>
              <w:szCs w:val="24"/>
            </w:rPr>
            <w:t>MINUTES OF MEETING</w:t>
          </w:r>
        </w:p>
      </w:tc>
      <w:tc>
        <w:tcPr>
          <w:tcW w:w="1667" w:type="pct"/>
          <w:vMerge w:val="restart"/>
        </w:tcPr>
        <w:p w:rsidR="00B22F06" w:rsidRDefault="00B22F06" w:rsidP="00D674D8">
          <w:pPr>
            <w:pStyle w:val="Topptekst"/>
            <w:jc w:val="right"/>
          </w:pPr>
          <w:r w:rsidRPr="006A4C61">
            <w:rPr>
              <w:noProof/>
              <w:lang w:val="nb-NO" w:eastAsia="nb-NO"/>
            </w:rPr>
            <w:drawing>
              <wp:inline distT="0" distB="0" distL="0" distR="0">
                <wp:extent cx="1620000" cy="322048"/>
                <wp:effectExtent l="19050" t="0" r="0" b="0"/>
                <wp:docPr id="4" name="Picture 1" descr="Cargotec logos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otec logos_word.png"/>
                        <pic:cNvPicPr/>
                      </pic:nvPicPr>
                      <pic:blipFill>
                        <a:blip r:embed="rId1"/>
                        <a:stretch>
                          <a:fillRect/>
                        </a:stretch>
                      </pic:blipFill>
                      <pic:spPr>
                        <a:xfrm>
                          <a:off x="0" y="0"/>
                          <a:ext cx="1620000" cy="322048"/>
                        </a:xfrm>
                        <a:prstGeom prst="rect">
                          <a:avLst/>
                        </a:prstGeom>
                      </pic:spPr>
                    </pic:pic>
                  </a:graphicData>
                </a:graphic>
              </wp:inline>
            </w:drawing>
          </w:r>
        </w:p>
      </w:tc>
    </w:tr>
    <w:tr w:rsidR="00B22F06" w:rsidTr="00A3138C">
      <w:tc>
        <w:tcPr>
          <w:tcW w:w="1853" w:type="pct"/>
        </w:tcPr>
        <w:p w:rsidR="00B22F06" w:rsidRDefault="00B22F06" w:rsidP="00782B63">
          <w:pPr>
            <w:pStyle w:val="Topptekst"/>
          </w:pPr>
        </w:p>
      </w:tc>
      <w:tc>
        <w:tcPr>
          <w:tcW w:w="1480" w:type="pct"/>
        </w:tcPr>
        <w:p w:rsidR="00B22F06" w:rsidRDefault="00B22F06" w:rsidP="00782B63">
          <w:pPr>
            <w:pStyle w:val="Topptekst"/>
          </w:pPr>
        </w:p>
      </w:tc>
      <w:tc>
        <w:tcPr>
          <w:tcW w:w="1667" w:type="pct"/>
          <w:vMerge/>
        </w:tcPr>
        <w:p w:rsidR="00B22F06" w:rsidRDefault="00B22F06" w:rsidP="00D674D8">
          <w:pPr>
            <w:pStyle w:val="Topptekst"/>
            <w:rPr>
              <w:noProof/>
              <w:lang w:eastAsia="en-GB"/>
            </w:rPr>
          </w:pPr>
        </w:p>
      </w:tc>
    </w:tr>
    <w:tr w:rsidR="00B22F06" w:rsidTr="00A3138C">
      <w:tc>
        <w:tcPr>
          <w:tcW w:w="1853" w:type="pct"/>
        </w:tcPr>
        <w:p w:rsidR="00B22F06" w:rsidRDefault="00B22F06" w:rsidP="00D674D8">
          <w:pPr>
            <w:pStyle w:val="Topptekst"/>
          </w:pPr>
          <w:r w:rsidRPr="009809B7">
            <w:rPr>
              <w:rFonts w:ascii="Arial" w:hAnsi="Arial" w:cs="Arial"/>
              <w:b/>
              <w:color w:val="D52B1E"/>
              <w:sz w:val="20"/>
              <w:szCs w:val="20"/>
            </w:rPr>
            <w:t>No.</w:t>
          </w:r>
          <w:fldSimple w:instr=" FILENAME   \* MERGEFORMAT ">
            <w:r w:rsidR="00BE0072" w:rsidRPr="00BE0072">
              <w:rPr>
                <w:rFonts w:cstheme="majorHAnsi"/>
                <w:noProof/>
                <w:sz w:val="18"/>
                <w:szCs w:val="18"/>
              </w:rPr>
              <w:t>FBF</w:t>
            </w:r>
            <w:r w:rsidR="00BE0072">
              <w:rPr>
                <w:noProof/>
              </w:rPr>
              <w:t xml:space="preserve"> Referat 78.docx</w:t>
            </w:r>
          </w:fldSimple>
        </w:p>
      </w:tc>
      <w:tc>
        <w:tcPr>
          <w:tcW w:w="1480" w:type="pct"/>
        </w:tcPr>
        <w:p w:rsidR="00B22F06" w:rsidRDefault="00B22F06" w:rsidP="00D674D8">
          <w:pPr>
            <w:pStyle w:val="Topptekst"/>
          </w:pPr>
        </w:p>
      </w:tc>
      <w:tc>
        <w:tcPr>
          <w:tcW w:w="1667" w:type="pct"/>
          <w:vMerge/>
        </w:tcPr>
        <w:p w:rsidR="00B22F06" w:rsidRDefault="00B22F06" w:rsidP="00D674D8">
          <w:pPr>
            <w:pStyle w:val="Topptekst"/>
            <w:rPr>
              <w:noProof/>
              <w:lang w:eastAsia="en-GB"/>
            </w:rPr>
          </w:pPr>
        </w:p>
      </w:tc>
    </w:tr>
    <w:tr w:rsidR="00B22F06" w:rsidTr="00A3138C">
      <w:tc>
        <w:tcPr>
          <w:tcW w:w="1853" w:type="pct"/>
        </w:tcPr>
        <w:p w:rsidR="00B22F06" w:rsidRDefault="00B22F06" w:rsidP="00D674D8">
          <w:pPr>
            <w:pStyle w:val="Topptekst"/>
          </w:pPr>
        </w:p>
      </w:tc>
      <w:tc>
        <w:tcPr>
          <w:tcW w:w="1480" w:type="pct"/>
        </w:tcPr>
        <w:p w:rsidR="00B22F06" w:rsidRDefault="00B22F06" w:rsidP="00D674D8">
          <w:pPr>
            <w:pStyle w:val="Topptekst"/>
          </w:pPr>
        </w:p>
      </w:tc>
      <w:tc>
        <w:tcPr>
          <w:tcW w:w="1667" w:type="pct"/>
        </w:tcPr>
        <w:p w:rsidR="00B22F06" w:rsidRDefault="00B22F06" w:rsidP="00D674D8">
          <w:pPr>
            <w:pStyle w:val="Topptekst"/>
            <w:rPr>
              <w:noProof/>
              <w:lang w:eastAsia="en-GB"/>
            </w:rPr>
          </w:pPr>
        </w:p>
      </w:tc>
    </w:tr>
    <w:tr w:rsidR="00B22F06" w:rsidTr="00A3138C">
      <w:tc>
        <w:tcPr>
          <w:tcW w:w="1853" w:type="pct"/>
        </w:tcPr>
        <w:p w:rsidR="00B22F06" w:rsidRDefault="00B22F06" w:rsidP="00D674D8">
          <w:pPr>
            <w:pStyle w:val="Topptekst"/>
          </w:pPr>
        </w:p>
      </w:tc>
      <w:tc>
        <w:tcPr>
          <w:tcW w:w="1480" w:type="pct"/>
        </w:tcPr>
        <w:p w:rsidR="00B22F06" w:rsidRDefault="00B22F06" w:rsidP="00D674D8">
          <w:pPr>
            <w:pStyle w:val="Topptekst"/>
          </w:pPr>
        </w:p>
      </w:tc>
      <w:tc>
        <w:tcPr>
          <w:tcW w:w="1667" w:type="pct"/>
        </w:tcPr>
        <w:p w:rsidR="00B22F06" w:rsidRDefault="00B22F06" w:rsidP="00D674D8">
          <w:pPr>
            <w:pStyle w:val="Topptekst"/>
            <w:jc w:val="right"/>
            <w:rPr>
              <w:noProof/>
              <w:lang w:eastAsia="en-GB"/>
            </w:rPr>
          </w:pPr>
          <w:r w:rsidRPr="00CB3763">
            <w:rPr>
              <w:rFonts w:ascii="Arial" w:hAnsi="Arial" w:cs="Arial"/>
              <w:sz w:val="20"/>
              <w:szCs w:val="20"/>
            </w:rPr>
            <w:t xml:space="preserve">Page </w:t>
          </w:r>
          <w:r w:rsidR="00B94BFE" w:rsidRPr="00CB3763">
            <w:rPr>
              <w:rFonts w:ascii="Arial" w:hAnsi="Arial" w:cs="Arial"/>
              <w:b/>
              <w:sz w:val="20"/>
              <w:szCs w:val="20"/>
            </w:rPr>
            <w:fldChar w:fldCharType="begin"/>
          </w:r>
          <w:r w:rsidRPr="00CB3763">
            <w:rPr>
              <w:rFonts w:ascii="Arial" w:hAnsi="Arial" w:cs="Arial"/>
              <w:b/>
              <w:sz w:val="20"/>
              <w:szCs w:val="20"/>
            </w:rPr>
            <w:instrText xml:space="preserve"> PAGE </w:instrText>
          </w:r>
          <w:r w:rsidR="00B94BFE" w:rsidRPr="00CB3763">
            <w:rPr>
              <w:rFonts w:ascii="Arial" w:hAnsi="Arial" w:cs="Arial"/>
              <w:b/>
              <w:sz w:val="20"/>
              <w:szCs w:val="20"/>
            </w:rPr>
            <w:fldChar w:fldCharType="separate"/>
          </w:r>
          <w:r>
            <w:rPr>
              <w:rFonts w:ascii="Arial" w:hAnsi="Arial" w:cs="Arial"/>
              <w:b/>
              <w:noProof/>
              <w:sz w:val="20"/>
              <w:szCs w:val="20"/>
            </w:rPr>
            <w:t>1</w:t>
          </w:r>
          <w:r w:rsidR="00B94BFE" w:rsidRPr="00CB3763">
            <w:rPr>
              <w:rFonts w:ascii="Arial" w:hAnsi="Arial" w:cs="Arial"/>
              <w:b/>
              <w:sz w:val="20"/>
              <w:szCs w:val="20"/>
            </w:rPr>
            <w:fldChar w:fldCharType="end"/>
          </w:r>
          <w:r w:rsidRPr="00CB3763">
            <w:rPr>
              <w:rFonts w:ascii="Arial" w:hAnsi="Arial" w:cs="Arial"/>
              <w:sz w:val="20"/>
              <w:szCs w:val="20"/>
            </w:rPr>
            <w:t xml:space="preserve"> of </w:t>
          </w:r>
          <w:r w:rsidR="00B94BFE" w:rsidRPr="00CB3763">
            <w:rPr>
              <w:rFonts w:ascii="Arial" w:hAnsi="Arial" w:cs="Arial"/>
              <w:b/>
              <w:sz w:val="20"/>
              <w:szCs w:val="20"/>
            </w:rPr>
            <w:fldChar w:fldCharType="begin"/>
          </w:r>
          <w:r w:rsidRPr="00CB3763">
            <w:rPr>
              <w:rFonts w:ascii="Arial" w:hAnsi="Arial" w:cs="Arial"/>
              <w:b/>
              <w:sz w:val="20"/>
              <w:szCs w:val="20"/>
            </w:rPr>
            <w:instrText xml:space="preserve"> NUMPAGES  </w:instrText>
          </w:r>
          <w:r w:rsidR="00B94BFE" w:rsidRPr="00CB3763">
            <w:rPr>
              <w:rFonts w:ascii="Arial" w:hAnsi="Arial" w:cs="Arial"/>
              <w:b/>
              <w:sz w:val="20"/>
              <w:szCs w:val="20"/>
            </w:rPr>
            <w:fldChar w:fldCharType="separate"/>
          </w:r>
          <w:r w:rsidR="00BE0072">
            <w:rPr>
              <w:rFonts w:ascii="Arial" w:hAnsi="Arial" w:cs="Arial"/>
              <w:b/>
              <w:noProof/>
              <w:sz w:val="20"/>
              <w:szCs w:val="20"/>
            </w:rPr>
            <w:t>2</w:t>
          </w:r>
          <w:r w:rsidR="00B94BFE" w:rsidRPr="00CB3763">
            <w:rPr>
              <w:rFonts w:ascii="Arial" w:hAnsi="Arial" w:cs="Arial"/>
              <w:b/>
              <w:sz w:val="20"/>
              <w:szCs w:val="20"/>
            </w:rPr>
            <w:fldChar w:fldCharType="end"/>
          </w:r>
        </w:p>
      </w:tc>
    </w:tr>
  </w:tbl>
  <w:p w:rsidR="00B22F06" w:rsidRDefault="00B22F0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8189612"/>
    <w:lvl w:ilvl="0">
      <w:start w:val="1"/>
      <w:numFmt w:val="decimal"/>
      <w:pStyle w:val="Nummerertliste2"/>
      <w:lvlText w:val="%1."/>
      <w:lvlJc w:val="left"/>
      <w:pPr>
        <w:tabs>
          <w:tab w:val="num" w:pos="643"/>
        </w:tabs>
        <w:ind w:left="643" w:hanging="360"/>
      </w:pPr>
    </w:lvl>
  </w:abstractNum>
  <w:abstractNum w:abstractNumId="1">
    <w:nsid w:val="064954ED"/>
    <w:multiLevelType w:val="hybridMultilevel"/>
    <w:tmpl w:val="DE6C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46CC"/>
    <w:multiLevelType w:val="hybridMultilevel"/>
    <w:tmpl w:val="3A94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40203"/>
    <w:multiLevelType w:val="hybridMultilevel"/>
    <w:tmpl w:val="CEFA01C6"/>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B7373"/>
    <w:multiLevelType w:val="hybridMultilevel"/>
    <w:tmpl w:val="68AC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62BAA"/>
    <w:multiLevelType w:val="hybridMultilevel"/>
    <w:tmpl w:val="6ED44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20F6D11"/>
    <w:multiLevelType w:val="hybridMultilevel"/>
    <w:tmpl w:val="0A4457D0"/>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F78FD"/>
    <w:multiLevelType w:val="hybridMultilevel"/>
    <w:tmpl w:val="F80C6FE8"/>
    <w:lvl w:ilvl="0" w:tplc="883A94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40DE7"/>
    <w:multiLevelType w:val="hybridMultilevel"/>
    <w:tmpl w:val="217A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82A68"/>
    <w:multiLevelType w:val="hybridMultilevel"/>
    <w:tmpl w:val="0696F0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25B7052C"/>
    <w:multiLevelType w:val="hybridMultilevel"/>
    <w:tmpl w:val="107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01308"/>
    <w:multiLevelType w:val="hybridMultilevel"/>
    <w:tmpl w:val="4C3E7372"/>
    <w:lvl w:ilvl="0" w:tplc="4F78F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9028FF"/>
    <w:multiLevelType w:val="hybridMultilevel"/>
    <w:tmpl w:val="F6A4B810"/>
    <w:lvl w:ilvl="0" w:tplc="1850188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32137F"/>
    <w:multiLevelType w:val="hybridMultilevel"/>
    <w:tmpl w:val="990E1C78"/>
    <w:lvl w:ilvl="0" w:tplc="4F78FE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A71224"/>
    <w:multiLevelType w:val="hybridMultilevel"/>
    <w:tmpl w:val="3A649E54"/>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B6A34"/>
    <w:multiLevelType w:val="hybridMultilevel"/>
    <w:tmpl w:val="76143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F61C02"/>
    <w:multiLevelType w:val="hybridMultilevel"/>
    <w:tmpl w:val="B41AE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40775D55"/>
    <w:multiLevelType w:val="hybridMultilevel"/>
    <w:tmpl w:val="DD7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A04CB"/>
    <w:multiLevelType w:val="hybridMultilevel"/>
    <w:tmpl w:val="265AA684"/>
    <w:lvl w:ilvl="0" w:tplc="4F78F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C42583"/>
    <w:multiLevelType w:val="multilevel"/>
    <w:tmpl w:val="1CE4C4D6"/>
    <w:styleLink w:val="Cargotecnumberlist"/>
    <w:lvl w:ilvl="0">
      <w:start w:val="1"/>
      <w:numFmt w:val="decimal"/>
      <w:pStyle w:val="Nummerertliste"/>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505200C"/>
    <w:multiLevelType w:val="hybridMultilevel"/>
    <w:tmpl w:val="396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2213E6"/>
    <w:multiLevelType w:val="hybridMultilevel"/>
    <w:tmpl w:val="6AEEAD32"/>
    <w:lvl w:ilvl="0" w:tplc="04140001">
      <w:start w:val="1"/>
      <w:numFmt w:val="bullet"/>
      <w:lvlText w:val=""/>
      <w:lvlJc w:val="left"/>
      <w:pPr>
        <w:ind w:left="720" w:hanging="360"/>
      </w:pPr>
      <w:rPr>
        <w:rFonts w:ascii="Symbol" w:hAnsi="Symbol" w:hint="default"/>
      </w:rPr>
    </w:lvl>
    <w:lvl w:ilvl="1" w:tplc="4F78FEE6">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C603FF6"/>
    <w:multiLevelType w:val="hybridMultilevel"/>
    <w:tmpl w:val="6BF63E5E"/>
    <w:lvl w:ilvl="0" w:tplc="C358A10A">
      <w:start w:val="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A43FDC"/>
    <w:multiLevelType w:val="hybridMultilevel"/>
    <w:tmpl w:val="A84A94F8"/>
    <w:lvl w:ilvl="0" w:tplc="DD32762C">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2B739D"/>
    <w:multiLevelType w:val="hybridMultilevel"/>
    <w:tmpl w:val="221CFC2E"/>
    <w:lvl w:ilvl="0" w:tplc="4F78FEE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DF52D7"/>
    <w:multiLevelType w:val="hybridMultilevel"/>
    <w:tmpl w:val="AC8ACF7A"/>
    <w:lvl w:ilvl="0" w:tplc="4F78FE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14C06C3"/>
    <w:multiLevelType w:val="hybridMultilevel"/>
    <w:tmpl w:val="2654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37F8C"/>
    <w:multiLevelType w:val="hybridMultilevel"/>
    <w:tmpl w:val="AF12F7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DB95D61"/>
    <w:multiLevelType w:val="hybridMultilevel"/>
    <w:tmpl w:val="A1F271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9">
    <w:nsid w:val="5E7500E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8B218F"/>
    <w:multiLevelType w:val="hybridMultilevel"/>
    <w:tmpl w:val="59F455B4"/>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A62F4"/>
    <w:multiLevelType w:val="hybridMultilevel"/>
    <w:tmpl w:val="677C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645E6"/>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656A9A"/>
    <w:multiLevelType w:val="hybridMultilevel"/>
    <w:tmpl w:val="667AB07E"/>
    <w:lvl w:ilvl="0" w:tplc="086099A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9F622A"/>
    <w:multiLevelType w:val="hybridMultilevel"/>
    <w:tmpl w:val="6F940A30"/>
    <w:lvl w:ilvl="0" w:tplc="2C74C5E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371BE0"/>
    <w:multiLevelType w:val="hybridMultilevel"/>
    <w:tmpl w:val="174E83C6"/>
    <w:lvl w:ilvl="0" w:tplc="04090001">
      <w:start w:val="1"/>
      <w:numFmt w:val="bullet"/>
      <w:lvlText w:val=""/>
      <w:lvlJc w:val="left"/>
      <w:pPr>
        <w:ind w:left="720" w:hanging="360"/>
      </w:pPr>
      <w:rPr>
        <w:rFonts w:ascii="Symbol" w:hAnsi="Symbol" w:hint="default"/>
      </w:rPr>
    </w:lvl>
    <w:lvl w:ilvl="1" w:tplc="4F78FEE6">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0B4C4C"/>
    <w:multiLevelType w:val="hybridMultilevel"/>
    <w:tmpl w:val="7C52D412"/>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D395C"/>
    <w:multiLevelType w:val="hybridMultilevel"/>
    <w:tmpl w:val="F9F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29549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A233E2"/>
    <w:multiLevelType w:val="hybridMultilevel"/>
    <w:tmpl w:val="4A0642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87A2A25"/>
    <w:multiLevelType w:val="hybridMultilevel"/>
    <w:tmpl w:val="23165B7C"/>
    <w:lvl w:ilvl="0" w:tplc="4F78F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4609F"/>
    <w:multiLevelType w:val="multilevel"/>
    <w:tmpl w:val="85708354"/>
    <w:styleLink w:val="Cargotecbulletlist"/>
    <w:lvl w:ilvl="0">
      <w:start w:val="1"/>
      <w:numFmt w:val="bullet"/>
      <w:pStyle w:val="Punktmerketliste"/>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E3500DD"/>
    <w:multiLevelType w:val="hybridMultilevel"/>
    <w:tmpl w:val="E1F86B14"/>
    <w:lvl w:ilvl="0" w:tplc="04140001">
      <w:start w:val="1"/>
      <w:numFmt w:val="bullet"/>
      <w:lvlText w:val=""/>
      <w:lvlJc w:val="left"/>
      <w:pPr>
        <w:ind w:left="720" w:hanging="360"/>
      </w:pPr>
      <w:rPr>
        <w:rFonts w:ascii="Symbol" w:hAnsi="Symbol" w:hint="default"/>
      </w:rPr>
    </w:lvl>
    <w:lvl w:ilvl="1" w:tplc="4F78FEE6">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E36236A"/>
    <w:multiLevelType w:val="hybridMultilevel"/>
    <w:tmpl w:val="BF74764E"/>
    <w:lvl w:ilvl="0" w:tplc="61EE6BE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85702"/>
    <w:multiLevelType w:val="hybridMultilevel"/>
    <w:tmpl w:val="8350F2C6"/>
    <w:lvl w:ilvl="0" w:tplc="4F78FE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41"/>
  </w:num>
  <w:num w:numId="3">
    <w:abstractNumId w:val="19"/>
  </w:num>
  <w:num w:numId="4">
    <w:abstractNumId w:val="41"/>
  </w:num>
  <w:num w:numId="5">
    <w:abstractNumId w:val="19"/>
  </w:num>
  <w:num w:numId="6">
    <w:abstractNumId w:val="29"/>
  </w:num>
  <w:num w:numId="7">
    <w:abstractNumId w:val="32"/>
  </w:num>
  <w:num w:numId="8">
    <w:abstractNumId w:val="10"/>
  </w:num>
  <w:num w:numId="9">
    <w:abstractNumId w:val="20"/>
  </w:num>
  <w:num w:numId="10">
    <w:abstractNumId w:val="31"/>
  </w:num>
  <w:num w:numId="11">
    <w:abstractNumId w:val="17"/>
  </w:num>
  <w:num w:numId="12">
    <w:abstractNumId w:val="35"/>
  </w:num>
  <w:num w:numId="13">
    <w:abstractNumId w:val="8"/>
  </w:num>
  <w:num w:numId="14">
    <w:abstractNumId w:val="13"/>
  </w:num>
  <w:num w:numId="15">
    <w:abstractNumId w:val="2"/>
  </w:num>
  <w:num w:numId="16">
    <w:abstractNumId w:val="34"/>
  </w:num>
  <w:num w:numId="17">
    <w:abstractNumId w:val="43"/>
  </w:num>
  <w:num w:numId="18">
    <w:abstractNumId w:val="6"/>
  </w:num>
  <w:num w:numId="19">
    <w:abstractNumId w:val="7"/>
  </w:num>
  <w:num w:numId="20">
    <w:abstractNumId w:val="22"/>
  </w:num>
  <w:num w:numId="21">
    <w:abstractNumId w:val="12"/>
  </w:num>
  <w:num w:numId="22">
    <w:abstractNumId w:val="23"/>
  </w:num>
  <w:num w:numId="23">
    <w:abstractNumId w:val="36"/>
  </w:num>
  <w:num w:numId="24">
    <w:abstractNumId w:val="33"/>
  </w:num>
  <w:num w:numId="25">
    <w:abstractNumId w:val="11"/>
  </w:num>
  <w:num w:numId="26">
    <w:abstractNumId w:val="3"/>
  </w:num>
  <w:num w:numId="27">
    <w:abstractNumId w:val="14"/>
  </w:num>
  <w:num w:numId="28">
    <w:abstractNumId w:val="37"/>
  </w:num>
  <w:num w:numId="29">
    <w:abstractNumId w:val="28"/>
  </w:num>
  <w:num w:numId="30">
    <w:abstractNumId w:val="30"/>
  </w:num>
  <w:num w:numId="31">
    <w:abstractNumId w:val="16"/>
  </w:num>
  <w:num w:numId="32">
    <w:abstractNumId w:val="25"/>
  </w:num>
  <w:num w:numId="33">
    <w:abstractNumId w:val="24"/>
  </w:num>
  <w:num w:numId="34">
    <w:abstractNumId w:val="44"/>
  </w:num>
  <w:num w:numId="35">
    <w:abstractNumId w:val="15"/>
  </w:num>
  <w:num w:numId="36">
    <w:abstractNumId w:val="4"/>
  </w:num>
  <w:num w:numId="37">
    <w:abstractNumId w:val="26"/>
  </w:num>
  <w:num w:numId="38">
    <w:abstractNumId w:val="1"/>
  </w:num>
  <w:num w:numId="39">
    <w:abstractNumId w:val="9"/>
  </w:num>
  <w:num w:numId="40">
    <w:abstractNumId w:val="18"/>
  </w:num>
  <w:num w:numId="41">
    <w:abstractNumId w:val="40"/>
  </w:num>
  <w:num w:numId="42">
    <w:abstractNumId w:val="42"/>
  </w:num>
  <w:num w:numId="43">
    <w:abstractNumId w:val="21"/>
  </w:num>
  <w:num w:numId="44">
    <w:abstractNumId w:val="39"/>
  </w:num>
  <w:num w:numId="45">
    <w:abstractNumId w:val="38"/>
  </w:num>
  <w:num w:numId="46">
    <w:abstractNumId w:val="5"/>
  </w:num>
  <w:num w:numId="47">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E50D4"/>
    <w:rsid w:val="0000032F"/>
    <w:rsid w:val="00001A43"/>
    <w:rsid w:val="000025AD"/>
    <w:rsid w:val="0000271F"/>
    <w:rsid w:val="000028D0"/>
    <w:rsid w:val="000038CC"/>
    <w:rsid w:val="000038D8"/>
    <w:rsid w:val="00005677"/>
    <w:rsid w:val="000075C9"/>
    <w:rsid w:val="00007FD8"/>
    <w:rsid w:val="00010122"/>
    <w:rsid w:val="00010DDC"/>
    <w:rsid w:val="00011150"/>
    <w:rsid w:val="00012D5B"/>
    <w:rsid w:val="00012F39"/>
    <w:rsid w:val="000146C9"/>
    <w:rsid w:val="0001481C"/>
    <w:rsid w:val="000148D6"/>
    <w:rsid w:val="00014F85"/>
    <w:rsid w:val="00015566"/>
    <w:rsid w:val="000161E0"/>
    <w:rsid w:val="000163C8"/>
    <w:rsid w:val="0001642D"/>
    <w:rsid w:val="00016E45"/>
    <w:rsid w:val="000173ED"/>
    <w:rsid w:val="000207E9"/>
    <w:rsid w:val="000210BF"/>
    <w:rsid w:val="00021278"/>
    <w:rsid w:val="00021877"/>
    <w:rsid w:val="00021AF2"/>
    <w:rsid w:val="00021DBF"/>
    <w:rsid w:val="00022299"/>
    <w:rsid w:val="00023E0B"/>
    <w:rsid w:val="00025BAE"/>
    <w:rsid w:val="00026993"/>
    <w:rsid w:val="0003098B"/>
    <w:rsid w:val="00030D8F"/>
    <w:rsid w:val="000326AE"/>
    <w:rsid w:val="000339E2"/>
    <w:rsid w:val="00040420"/>
    <w:rsid w:val="00042FA4"/>
    <w:rsid w:val="0004352C"/>
    <w:rsid w:val="000475D9"/>
    <w:rsid w:val="0005085E"/>
    <w:rsid w:val="000551BB"/>
    <w:rsid w:val="00055BFA"/>
    <w:rsid w:val="00060095"/>
    <w:rsid w:val="000600BD"/>
    <w:rsid w:val="00061A9E"/>
    <w:rsid w:val="00061E32"/>
    <w:rsid w:val="000635C5"/>
    <w:rsid w:val="000635C6"/>
    <w:rsid w:val="00063D26"/>
    <w:rsid w:val="000641AA"/>
    <w:rsid w:val="00066741"/>
    <w:rsid w:val="00066ADE"/>
    <w:rsid w:val="00066BE8"/>
    <w:rsid w:val="00070439"/>
    <w:rsid w:val="0007074C"/>
    <w:rsid w:val="00070FC6"/>
    <w:rsid w:val="0007226C"/>
    <w:rsid w:val="0007226E"/>
    <w:rsid w:val="0007250E"/>
    <w:rsid w:val="00073C29"/>
    <w:rsid w:val="00074541"/>
    <w:rsid w:val="00074FC6"/>
    <w:rsid w:val="00075033"/>
    <w:rsid w:val="0008195F"/>
    <w:rsid w:val="00084402"/>
    <w:rsid w:val="00084989"/>
    <w:rsid w:val="00084A2D"/>
    <w:rsid w:val="00084AB3"/>
    <w:rsid w:val="00085619"/>
    <w:rsid w:val="0008616D"/>
    <w:rsid w:val="0008673D"/>
    <w:rsid w:val="00090102"/>
    <w:rsid w:val="0009391D"/>
    <w:rsid w:val="0009418E"/>
    <w:rsid w:val="00094CDF"/>
    <w:rsid w:val="00095DAA"/>
    <w:rsid w:val="00095F33"/>
    <w:rsid w:val="000964B9"/>
    <w:rsid w:val="0009688E"/>
    <w:rsid w:val="00096A88"/>
    <w:rsid w:val="000A0B6C"/>
    <w:rsid w:val="000A1193"/>
    <w:rsid w:val="000A2FCF"/>
    <w:rsid w:val="000A4384"/>
    <w:rsid w:val="000A453A"/>
    <w:rsid w:val="000A4C08"/>
    <w:rsid w:val="000A5DBA"/>
    <w:rsid w:val="000B03E1"/>
    <w:rsid w:val="000B1DC9"/>
    <w:rsid w:val="000B40CC"/>
    <w:rsid w:val="000B444A"/>
    <w:rsid w:val="000B4A35"/>
    <w:rsid w:val="000B5581"/>
    <w:rsid w:val="000C0AAF"/>
    <w:rsid w:val="000C3AD5"/>
    <w:rsid w:val="000C5FE4"/>
    <w:rsid w:val="000C6045"/>
    <w:rsid w:val="000C66DB"/>
    <w:rsid w:val="000C6BBA"/>
    <w:rsid w:val="000C6F2F"/>
    <w:rsid w:val="000D16FF"/>
    <w:rsid w:val="000D1C85"/>
    <w:rsid w:val="000D2661"/>
    <w:rsid w:val="000D26DC"/>
    <w:rsid w:val="000D2FD7"/>
    <w:rsid w:val="000D33F1"/>
    <w:rsid w:val="000D4557"/>
    <w:rsid w:val="000D49D3"/>
    <w:rsid w:val="000D4B82"/>
    <w:rsid w:val="000D5447"/>
    <w:rsid w:val="000D6BF4"/>
    <w:rsid w:val="000E001B"/>
    <w:rsid w:val="000E025C"/>
    <w:rsid w:val="000E05B8"/>
    <w:rsid w:val="000E11E1"/>
    <w:rsid w:val="000E3D50"/>
    <w:rsid w:val="000E4E3D"/>
    <w:rsid w:val="000E5A63"/>
    <w:rsid w:val="000E6476"/>
    <w:rsid w:val="000E68A0"/>
    <w:rsid w:val="000E6AF7"/>
    <w:rsid w:val="000F1E8D"/>
    <w:rsid w:val="000F2238"/>
    <w:rsid w:val="000F229B"/>
    <w:rsid w:val="000F24C5"/>
    <w:rsid w:val="000F617C"/>
    <w:rsid w:val="000F63E3"/>
    <w:rsid w:val="0010084A"/>
    <w:rsid w:val="001010B1"/>
    <w:rsid w:val="00101291"/>
    <w:rsid w:val="00101EF4"/>
    <w:rsid w:val="00102FD4"/>
    <w:rsid w:val="00104F81"/>
    <w:rsid w:val="00105D30"/>
    <w:rsid w:val="00106BA9"/>
    <w:rsid w:val="0010730F"/>
    <w:rsid w:val="001079F3"/>
    <w:rsid w:val="001107CA"/>
    <w:rsid w:val="001134EA"/>
    <w:rsid w:val="00114AD8"/>
    <w:rsid w:val="00114D2B"/>
    <w:rsid w:val="00114E78"/>
    <w:rsid w:val="001158E5"/>
    <w:rsid w:val="00117A20"/>
    <w:rsid w:val="00121766"/>
    <w:rsid w:val="00122469"/>
    <w:rsid w:val="001230F4"/>
    <w:rsid w:val="00123E55"/>
    <w:rsid w:val="001244E7"/>
    <w:rsid w:val="00124DF4"/>
    <w:rsid w:val="001251BE"/>
    <w:rsid w:val="001259F7"/>
    <w:rsid w:val="00125A72"/>
    <w:rsid w:val="00126AF7"/>
    <w:rsid w:val="0012798D"/>
    <w:rsid w:val="001327A0"/>
    <w:rsid w:val="00132D2E"/>
    <w:rsid w:val="00132D96"/>
    <w:rsid w:val="0013677C"/>
    <w:rsid w:val="00137866"/>
    <w:rsid w:val="001378A1"/>
    <w:rsid w:val="0014027C"/>
    <w:rsid w:val="00140EEF"/>
    <w:rsid w:val="0014235B"/>
    <w:rsid w:val="001438F9"/>
    <w:rsid w:val="00143BFD"/>
    <w:rsid w:val="001448E7"/>
    <w:rsid w:val="00145410"/>
    <w:rsid w:val="0014582D"/>
    <w:rsid w:val="00150EBD"/>
    <w:rsid w:val="001522C0"/>
    <w:rsid w:val="001556D5"/>
    <w:rsid w:val="00155FD5"/>
    <w:rsid w:val="00157193"/>
    <w:rsid w:val="00162124"/>
    <w:rsid w:val="00162610"/>
    <w:rsid w:val="00162A22"/>
    <w:rsid w:val="001638D5"/>
    <w:rsid w:val="00164C37"/>
    <w:rsid w:val="00166693"/>
    <w:rsid w:val="001703B5"/>
    <w:rsid w:val="001704D6"/>
    <w:rsid w:val="00170C66"/>
    <w:rsid w:val="00170FA1"/>
    <w:rsid w:val="00171287"/>
    <w:rsid w:val="0017244C"/>
    <w:rsid w:val="00172C49"/>
    <w:rsid w:val="0017347A"/>
    <w:rsid w:val="00174C35"/>
    <w:rsid w:val="00174DB1"/>
    <w:rsid w:val="00177314"/>
    <w:rsid w:val="00177398"/>
    <w:rsid w:val="00177733"/>
    <w:rsid w:val="00180238"/>
    <w:rsid w:val="00182010"/>
    <w:rsid w:val="001828E2"/>
    <w:rsid w:val="00183552"/>
    <w:rsid w:val="00183ECC"/>
    <w:rsid w:val="00185773"/>
    <w:rsid w:val="0018695E"/>
    <w:rsid w:val="0018738A"/>
    <w:rsid w:val="001876F7"/>
    <w:rsid w:val="00187780"/>
    <w:rsid w:val="00190BF2"/>
    <w:rsid w:val="0019199C"/>
    <w:rsid w:val="00191E42"/>
    <w:rsid w:val="0019281F"/>
    <w:rsid w:val="001935E0"/>
    <w:rsid w:val="0019367A"/>
    <w:rsid w:val="00193CA0"/>
    <w:rsid w:val="001944BA"/>
    <w:rsid w:val="00194688"/>
    <w:rsid w:val="00194E30"/>
    <w:rsid w:val="00195F0C"/>
    <w:rsid w:val="0019720B"/>
    <w:rsid w:val="001A01B0"/>
    <w:rsid w:val="001A03EA"/>
    <w:rsid w:val="001A1F1A"/>
    <w:rsid w:val="001A2FDE"/>
    <w:rsid w:val="001A5092"/>
    <w:rsid w:val="001A6EF2"/>
    <w:rsid w:val="001B035E"/>
    <w:rsid w:val="001B04C2"/>
    <w:rsid w:val="001B13A6"/>
    <w:rsid w:val="001B220B"/>
    <w:rsid w:val="001B2D59"/>
    <w:rsid w:val="001B386F"/>
    <w:rsid w:val="001B3BCD"/>
    <w:rsid w:val="001B3F11"/>
    <w:rsid w:val="001B41B5"/>
    <w:rsid w:val="001B41F6"/>
    <w:rsid w:val="001B4FDB"/>
    <w:rsid w:val="001B5DFC"/>
    <w:rsid w:val="001B7CA8"/>
    <w:rsid w:val="001C05F1"/>
    <w:rsid w:val="001C0E26"/>
    <w:rsid w:val="001C1C3F"/>
    <w:rsid w:val="001C204B"/>
    <w:rsid w:val="001C340C"/>
    <w:rsid w:val="001C4BB1"/>
    <w:rsid w:val="001C5ABE"/>
    <w:rsid w:val="001C5ED2"/>
    <w:rsid w:val="001C65AA"/>
    <w:rsid w:val="001C6624"/>
    <w:rsid w:val="001C7370"/>
    <w:rsid w:val="001C7836"/>
    <w:rsid w:val="001C7AD5"/>
    <w:rsid w:val="001C7C5D"/>
    <w:rsid w:val="001D13AC"/>
    <w:rsid w:val="001D41C4"/>
    <w:rsid w:val="001D6931"/>
    <w:rsid w:val="001D6BE6"/>
    <w:rsid w:val="001D73CD"/>
    <w:rsid w:val="001D74DC"/>
    <w:rsid w:val="001D761D"/>
    <w:rsid w:val="001D77AB"/>
    <w:rsid w:val="001E4660"/>
    <w:rsid w:val="001E680C"/>
    <w:rsid w:val="001E6B89"/>
    <w:rsid w:val="001E754E"/>
    <w:rsid w:val="001F090F"/>
    <w:rsid w:val="001F2CB1"/>
    <w:rsid w:val="001F2E7B"/>
    <w:rsid w:val="001F3F00"/>
    <w:rsid w:val="001F64A0"/>
    <w:rsid w:val="001F66C8"/>
    <w:rsid w:val="001F6FF7"/>
    <w:rsid w:val="001F7CA7"/>
    <w:rsid w:val="002024D4"/>
    <w:rsid w:val="00202F41"/>
    <w:rsid w:val="00203664"/>
    <w:rsid w:val="002039A0"/>
    <w:rsid w:val="0020463B"/>
    <w:rsid w:val="00204815"/>
    <w:rsid w:val="00204BD2"/>
    <w:rsid w:val="00206DDD"/>
    <w:rsid w:val="002101B2"/>
    <w:rsid w:val="0021020A"/>
    <w:rsid w:val="00210218"/>
    <w:rsid w:val="00212035"/>
    <w:rsid w:val="0021292B"/>
    <w:rsid w:val="00213F9A"/>
    <w:rsid w:val="0021437B"/>
    <w:rsid w:val="00214C0A"/>
    <w:rsid w:val="002158C4"/>
    <w:rsid w:val="00216665"/>
    <w:rsid w:val="00221282"/>
    <w:rsid w:val="00221CAE"/>
    <w:rsid w:val="0022222B"/>
    <w:rsid w:val="00223906"/>
    <w:rsid w:val="0022601B"/>
    <w:rsid w:val="00226561"/>
    <w:rsid w:val="0022722C"/>
    <w:rsid w:val="00227644"/>
    <w:rsid w:val="0023228B"/>
    <w:rsid w:val="00232D55"/>
    <w:rsid w:val="00233F35"/>
    <w:rsid w:val="00234296"/>
    <w:rsid w:val="00234A39"/>
    <w:rsid w:val="0023575C"/>
    <w:rsid w:val="0023636E"/>
    <w:rsid w:val="00236E1B"/>
    <w:rsid w:val="002403AF"/>
    <w:rsid w:val="00240832"/>
    <w:rsid w:val="00240B37"/>
    <w:rsid w:val="00240EFF"/>
    <w:rsid w:val="00241908"/>
    <w:rsid w:val="002419C3"/>
    <w:rsid w:val="0024245F"/>
    <w:rsid w:val="0024455B"/>
    <w:rsid w:val="00244E63"/>
    <w:rsid w:val="00245806"/>
    <w:rsid w:val="0024586C"/>
    <w:rsid w:val="0024652D"/>
    <w:rsid w:val="00250C12"/>
    <w:rsid w:val="002519C5"/>
    <w:rsid w:val="002524C0"/>
    <w:rsid w:val="002525B0"/>
    <w:rsid w:val="002527C2"/>
    <w:rsid w:val="002536F7"/>
    <w:rsid w:val="0025401C"/>
    <w:rsid w:val="00255279"/>
    <w:rsid w:val="002555F9"/>
    <w:rsid w:val="00255B56"/>
    <w:rsid w:val="0025670E"/>
    <w:rsid w:val="00257114"/>
    <w:rsid w:val="00257C80"/>
    <w:rsid w:val="00257D16"/>
    <w:rsid w:val="0026017A"/>
    <w:rsid w:val="002601E0"/>
    <w:rsid w:val="00261263"/>
    <w:rsid w:val="00261DEB"/>
    <w:rsid w:val="002628BD"/>
    <w:rsid w:val="00263A81"/>
    <w:rsid w:val="00264E88"/>
    <w:rsid w:val="00265AD5"/>
    <w:rsid w:val="00265E84"/>
    <w:rsid w:val="00267AAF"/>
    <w:rsid w:val="00267D5D"/>
    <w:rsid w:val="002712AE"/>
    <w:rsid w:val="00271E59"/>
    <w:rsid w:val="00272060"/>
    <w:rsid w:val="00272861"/>
    <w:rsid w:val="0027311A"/>
    <w:rsid w:val="0027385F"/>
    <w:rsid w:val="002742BA"/>
    <w:rsid w:val="00274D99"/>
    <w:rsid w:val="00274EF4"/>
    <w:rsid w:val="00275547"/>
    <w:rsid w:val="0027684C"/>
    <w:rsid w:val="002769FD"/>
    <w:rsid w:val="002800E7"/>
    <w:rsid w:val="002801F7"/>
    <w:rsid w:val="0028245A"/>
    <w:rsid w:val="002827FB"/>
    <w:rsid w:val="00282B83"/>
    <w:rsid w:val="002845DB"/>
    <w:rsid w:val="00284CA5"/>
    <w:rsid w:val="002914F1"/>
    <w:rsid w:val="00291901"/>
    <w:rsid w:val="00292A02"/>
    <w:rsid w:val="00292B60"/>
    <w:rsid w:val="002950C2"/>
    <w:rsid w:val="00295534"/>
    <w:rsid w:val="002955DC"/>
    <w:rsid w:val="002962CA"/>
    <w:rsid w:val="002964CC"/>
    <w:rsid w:val="00296538"/>
    <w:rsid w:val="00297CFF"/>
    <w:rsid w:val="00297EE9"/>
    <w:rsid w:val="002A01EC"/>
    <w:rsid w:val="002A08CD"/>
    <w:rsid w:val="002A1190"/>
    <w:rsid w:val="002A264A"/>
    <w:rsid w:val="002A27EC"/>
    <w:rsid w:val="002A348F"/>
    <w:rsid w:val="002A46F5"/>
    <w:rsid w:val="002A4A67"/>
    <w:rsid w:val="002A4DC3"/>
    <w:rsid w:val="002B1D6C"/>
    <w:rsid w:val="002B2BB6"/>
    <w:rsid w:val="002B3740"/>
    <w:rsid w:val="002B400F"/>
    <w:rsid w:val="002B5D83"/>
    <w:rsid w:val="002B5DB4"/>
    <w:rsid w:val="002B7377"/>
    <w:rsid w:val="002C23D7"/>
    <w:rsid w:val="002C24D0"/>
    <w:rsid w:val="002C31B5"/>
    <w:rsid w:val="002C4722"/>
    <w:rsid w:val="002C4CF6"/>
    <w:rsid w:val="002C51F3"/>
    <w:rsid w:val="002C6231"/>
    <w:rsid w:val="002C6BBD"/>
    <w:rsid w:val="002D4C48"/>
    <w:rsid w:val="002D514C"/>
    <w:rsid w:val="002D64F9"/>
    <w:rsid w:val="002D68C1"/>
    <w:rsid w:val="002D7FC6"/>
    <w:rsid w:val="002E088F"/>
    <w:rsid w:val="002E1E13"/>
    <w:rsid w:val="002E2DC2"/>
    <w:rsid w:val="002E3550"/>
    <w:rsid w:val="002E4A1D"/>
    <w:rsid w:val="002E56AE"/>
    <w:rsid w:val="002E6E17"/>
    <w:rsid w:val="002E7A2C"/>
    <w:rsid w:val="002E7F7A"/>
    <w:rsid w:val="002F14C8"/>
    <w:rsid w:val="002F3178"/>
    <w:rsid w:val="002F33D4"/>
    <w:rsid w:val="002F3A2F"/>
    <w:rsid w:val="002F3EC8"/>
    <w:rsid w:val="002F42E3"/>
    <w:rsid w:val="002F6EC6"/>
    <w:rsid w:val="00300517"/>
    <w:rsid w:val="00302811"/>
    <w:rsid w:val="003028FD"/>
    <w:rsid w:val="003030E1"/>
    <w:rsid w:val="00303495"/>
    <w:rsid w:val="00304372"/>
    <w:rsid w:val="003048FC"/>
    <w:rsid w:val="003052FD"/>
    <w:rsid w:val="003070F0"/>
    <w:rsid w:val="0030742D"/>
    <w:rsid w:val="003079D1"/>
    <w:rsid w:val="00307AD0"/>
    <w:rsid w:val="00310485"/>
    <w:rsid w:val="0031075B"/>
    <w:rsid w:val="003107D1"/>
    <w:rsid w:val="00310C6F"/>
    <w:rsid w:val="00311114"/>
    <w:rsid w:val="0031190E"/>
    <w:rsid w:val="00311F0C"/>
    <w:rsid w:val="00315B45"/>
    <w:rsid w:val="00315F14"/>
    <w:rsid w:val="00315FE8"/>
    <w:rsid w:val="0031692F"/>
    <w:rsid w:val="00316A5C"/>
    <w:rsid w:val="003170D3"/>
    <w:rsid w:val="00320C44"/>
    <w:rsid w:val="00321F99"/>
    <w:rsid w:val="00323631"/>
    <w:rsid w:val="003238D8"/>
    <w:rsid w:val="00323D9D"/>
    <w:rsid w:val="003254FB"/>
    <w:rsid w:val="00327046"/>
    <w:rsid w:val="00330CD6"/>
    <w:rsid w:val="003312E7"/>
    <w:rsid w:val="0033390B"/>
    <w:rsid w:val="0033398F"/>
    <w:rsid w:val="00333ABC"/>
    <w:rsid w:val="0033471C"/>
    <w:rsid w:val="00334B28"/>
    <w:rsid w:val="003375A4"/>
    <w:rsid w:val="00337B37"/>
    <w:rsid w:val="00340C2B"/>
    <w:rsid w:val="00340DE4"/>
    <w:rsid w:val="0034137D"/>
    <w:rsid w:val="00342D95"/>
    <w:rsid w:val="00343974"/>
    <w:rsid w:val="003443F9"/>
    <w:rsid w:val="00344ADB"/>
    <w:rsid w:val="00345591"/>
    <w:rsid w:val="00347331"/>
    <w:rsid w:val="0034750A"/>
    <w:rsid w:val="00347605"/>
    <w:rsid w:val="003478E2"/>
    <w:rsid w:val="00350248"/>
    <w:rsid w:val="0035099C"/>
    <w:rsid w:val="00350AB1"/>
    <w:rsid w:val="00350C0D"/>
    <w:rsid w:val="00351D19"/>
    <w:rsid w:val="003521D0"/>
    <w:rsid w:val="00352623"/>
    <w:rsid w:val="003536CD"/>
    <w:rsid w:val="00355EF5"/>
    <w:rsid w:val="00356002"/>
    <w:rsid w:val="00356503"/>
    <w:rsid w:val="003570C7"/>
    <w:rsid w:val="00357EB6"/>
    <w:rsid w:val="003605CC"/>
    <w:rsid w:val="00361DED"/>
    <w:rsid w:val="003624D9"/>
    <w:rsid w:val="003627D6"/>
    <w:rsid w:val="00363500"/>
    <w:rsid w:val="00363FA0"/>
    <w:rsid w:val="00364258"/>
    <w:rsid w:val="00364D77"/>
    <w:rsid w:val="00365090"/>
    <w:rsid w:val="00365CC0"/>
    <w:rsid w:val="0036602D"/>
    <w:rsid w:val="00366300"/>
    <w:rsid w:val="0036651F"/>
    <w:rsid w:val="0036668F"/>
    <w:rsid w:val="00370122"/>
    <w:rsid w:val="003703A4"/>
    <w:rsid w:val="00372010"/>
    <w:rsid w:val="0037217A"/>
    <w:rsid w:val="00372A3A"/>
    <w:rsid w:val="00373338"/>
    <w:rsid w:val="00373BF5"/>
    <w:rsid w:val="00373FDF"/>
    <w:rsid w:val="0037513C"/>
    <w:rsid w:val="003756E0"/>
    <w:rsid w:val="00375A51"/>
    <w:rsid w:val="00377D93"/>
    <w:rsid w:val="0038046B"/>
    <w:rsid w:val="0038065C"/>
    <w:rsid w:val="0038097D"/>
    <w:rsid w:val="003811A3"/>
    <w:rsid w:val="00381B01"/>
    <w:rsid w:val="00382589"/>
    <w:rsid w:val="00383991"/>
    <w:rsid w:val="003852E6"/>
    <w:rsid w:val="003872AE"/>
    <w:rsid w:val="00391D53"/>
    <w:rsid w:val="00394FC6"/>
    <w:rsid w:val="0039576C"/>
    <w:rsid w:val="00396032"/>
    <w:rsid w:val="0039625E"/>
    <w:rsid w:val="003974DF"/>
    <w:rsid w:val="0039796E"/>
    <w:rsid w:val="003A1D55"/>
    <w:rsid w:val="003A2DA1"/>
    <w:rsid w:val="003A4626"/>
    <w:rsid w:val="003A74B6"/>
    <w:rsid w:val="003A754A"/>
    <w:rsid w:val="003B008A"/>
    <w:rsid w:val="003B0906"/>
    <w:rsid w:val="003B0BE7"/>
    <w:rsid w:val="003B1095"/>
    <w:rsid w:val="003B175B"/>
    <w:rsid w:val="003B1E4B"/>
    <w:rsid w:val="003B218F"/>
    <w:rsid w:val="003B2688"/>
    <w:rsid w:val="003B3ECD"/>
    <w:rsid w:val="003C1BE5"/>
    <w:rsid w:val="003C1E45"/>
    <w:rsid w:val="003C217C"/>
    <w:rsid w:val="003C2FFF"/>
    <w:rsid w:val="003C3664"/>
    <w:rsid w:val="003C4E82"/>
    <w:rsid w:val="003C530D"/>
    <w:rsid w:val="003C5AF0"/>
    <w:rsid w:val="003C69EE"/>
    <w:rsid w:val="003C7297"/>
    <w:rsid w:val="003D1CCD"/>
    <w:rsid w:val="003D21EA"/>
    <w:rsid w:val="003D2DC3"/>
    <w:rsid w:val="003D5085"/>
    <w:rsid w:val="003D5590"/>
    <w:rsid w:val="003D6234"/>
    <w:rsid w:val="003D6642"/>
    <w:rsid w:val="003D6ADD"/>
    <w:rsid w:val="003D6B3D"/>
    <w:rsid w:val="003D7578"/>
    <w:rsid w:val="003E0802"/>
    <w:rsid w:val="003E0D70"/>
    <w:rsid w:val="003E1E67"/>
    <w:rsid w:val="003E2303"/>
    <w:rsid w:val="003E239D"/>
    <w:rsid w:val="003E2C94"/>
    <w:rsid w:val="003E72B7"/>
    <w:rsid w:val="003E751D"/>
    <w:rsid w:val="003E79E6"/>
    <w:rsid w:val="003E7BD6"/>
    <w:rsid w:val="003F0322"/>
    <w:rsid w:val="003F0511"/>
    <w:rsid w:val="003F2DA2"/>
    <w:rsid w:val="003F41DA"/>
    <w:rsid w:val="003F4D6E"/>
    <w:rsid w:val="003F5AC1"/>
    <w:rsid w:val="003F63A3"/>
    <w:rsid w:val="003F6D24"/>
    <w:rsid w:val="003F76D6"/>
    <w:rsid w:val="0040012D"/>
    <w:rsid w:val="00401A6A"/>
    <w:rsid w:val="00401C5C"/>
    <w:rsid w:val="00402076"/>
    <w:rsid w:val="0040254C"/>
    <w:rsid w:val="00402A72"/>
    <w:rsid w:val="00402D25"/>
    <w:rsid w:val="004042F3"/>
    <w:rsid w:val="0040447A"/>
    <w:rsid w:val="00405BBB"/>
    <w:rsid w:val="004061E7"/>
    <w:rsid w:val="00406F79"/>
    <w:rsid w:val="004078AE"/>
    <w:rsid w:val="00407C50"/>
    <w:rsid w:val="0041032C"/>
    <w:rsid w:val="00411FF9"/>
    <w:rsid w:val="004125D4"/>
    <w:rsid w:val="00412D8F"/>
    <w:rsid w:val="004132BE"/>
    <w:rsid w:val="00413516"/>
    <w:rsid w:val="0041433E"/>
    <w:rsid w:val="00415613"/>
    <w:rsid w:val="00415866"/>
    <w:rsid w:val="004172E4"/>
    <w:rsid w:val="00417921"/>
    <w:rsid w:val="00420191"/>
    <w:rsid w:val="004224B7"/>
    <w:rsid w:val="0042472A"/>
    <w:rsid w:val="00426CAD"/>
    <w:rsid w:val="00427B32"/>
    <w:rsid w:val="00430092"/>
    <w:rsid w:val="00430803"/>
    <w:rsid w:val="00430A80"/>
    <w:rsid w:val="00431372"/>
    <w:rsid w:val="004317C6"/>
    <w:rsid w:val="004330D5"/>
    <w:rsid w:val="004331DA"/>
    <w:rsid w:val="00434093"/>
    <w:rsid w:val="004355A3"/>
    <w:rsid w:val="00435E28"/>
    <w:rsid w:val="00436B73"/>
    <w:rsid w:val="00436E4C"/>
    <w:rsid w:val="004378D3"/>
    <w:rsid w:val="004401A2"/>
    <w:rsid w:val="00441581"/>
    <w:rsid w:val="004419E4"/>
    <w:rsid w:val="004435C5"/>
    <w:rsid w:val="00443D70"/>
    <w:rsid w:val="0044485C"/>
    <w:rsid w:val="004448DA"/>
    <w:rsid w:val="004448DB"/>
    <w:rsid w:val="00444C94"/>
    <w:rsid w:val="00445310"/>
    <w:rsid w:val="00447223"/>
    <w:rsid w:val="004479EE"/>
    <w:rsid w:val="0045098B"/>
    <w:rsid w:val="004521E5"/>
    <w:rsid w:val="00452B4D"/>
    <w:rsid w:val="004536E5"/>
    <w:rsid w:val="00454150"/>
    <w:rsid w:val="00456443"/>
    <w:rsid w:val="0045650B"/>
    <w:rsid w:val="00456AEC"/>
    <w:rsid w:val="00457018"/>
    <w:rsid w:val="004571C0"/>
    <w:rsid w:val="0045734C"/>
    <w:rsid w:val="004619F5"/>
    <w:rsid w:val="00462096"/>
    <w:rsid w:val="004625F8"/>
    <w:rsid w:val="00464439"/>
    <w:rsid w:val="00464993"/>
    <w:rsid w:val="00465C6B"/>
    <w:rsid w:val="004660A4"/>
    <w:rsid w:val="004664DE"/>
    <w:rsid w:val="00470D61"/>
    <w:rsid w:val="00471496"/>
    <w:rsid w:val="00472541"/>
    <w:rsid w:val="0047308C"/>
    <w:rsid w:val="004747E8"/>
    <w:rsid w:val="00476985"/>
    <w:rsid w:val="004809E6"/>
    <w:rsid w:val="00481AA5"/>
    <w:rsid w:val="00482861"/>
    <w:rsid w:val="00482C90"/>
    <w:rsid w:val="004843A2"/>
    <w:rsid w:val="004843BA"/>
    <w:rsid w:val="0048510D"/>
    <w:rsid w:val="004856D1"/>
    <w:rsid w:val="00485C1F"/>
    <w:rsid w:val="004865C5"/>
    <w:rsid w:val="00486A53"/>
    <w:rsid w:val="004906E7"/>
    <w:rsid w:val="00490BCF"/>
    <w:rsid w:val="00492279"/>
    <w:rsid w:val="004931A4"/>
    <w:rsid w:val="00493C20"/>
    <w:rsid w:val="00493D9A"/>
    <w:rsid w:val="00493DB9"/>
    <w:rsid w:val="00494975"/>
    <w:rsid w:val="00496281"/>
    <w:rsid w:val="004975C8"/>
    <w:rsid w:val="004A086B"/>
    <w:rsid w:val="004A1476"/>
    <w:rsid w:val="004A1D66"/>
    <w:rsid w:val="004A2543"/>
    <w:rsid w:val="004A277E"/>
    <w:rsid w:val="004A409B"/>
    <w:rsid w:val="004A52F7"/>
    <w:rsid w:val="004A538E"/>
    <w:rsid w:val="004A6A40"/>
    <w:rsid w:val="004A6AE0"/>
    <w:rsid w:val="004B01C2"/>
    <w:rsid w:val="004B0502"/>
    <w:rsid w:val="004B4533"/>
    <w:rsid w:val="004B47C4"/>
    <w:rsid w:val="004B5019"/>
    <w:rsid w:val="004B5610"/>
    <w:rsid w:val="004B5A27"/>
    <w:rsid w:val="004B5D7B"/>
    <w:rsid w:val="004B78C6"/>
    <w:rsid w:val="004C0BC8"/>
    <w:rsid w:val="004C1F1D"/>
    <w:rsid w:val="004C299D"/>
    <w:rsid w:val="004C2A92"/>
    <w:rsid w:val="004C35B2"/>
    <w:rsid w:val="004C39AF"/>
    <w:rsid w:val="004C56C6"/>
    <w:rsid w:val="004C7624"/>
    <w:rsid w:val="004C7DF1"/>
    <w:rsid w:val="004D04EB"/>
    <w:rsid w:val="004D0961"/>
    <w:rsid w:val="004D0E4E"/>
    <w:rsid w:val="004D23F3"/>
    <w:rsid w:val="004D2C4C"/>
    <w:rsid w:val="004D35B0"/>
    <w:rsid w:val="004D3650"/>
    <w:rsid w:val="004D4A4F"/>
    <w:rsid w:val="004D4CAE"/>
    <w:rsid w:val="004D4DAD"/>
    <w:rsid w:val="004D6477"/>
    <w:rsid w:val="004D67E1"/>
    <w:rsid w:val="004D7962"/>
    <w:rsid w:val="004D7A99"/>
    <w:rsid w:val="004D7F76"/>
    <w:rsid w:val="004E076A"/>
    <w:rsid w:val="004E0B52"/>
    <w:rsid w:val="004E0BE2"/>
    <w:rsid w:val="004E3133"/>
    <w:rsid w:val="004E3597"/>
    <w:rsid w:val="004E45BE"/>
    <w:rsid w:val="004E51A8"/>
    <w:rsid w:val="004E5FCB"/>
    <w:rsid w:val="004E6AF8"/>
    <w:rsid w:val="004E7844"/>
    <w:rsid w:val="004F2C41"/>
    <w:rsid w:val="004F2C8E"/>
    <w:rsid w:val="004F392F"/>
    <w:rsid w:val="004F3C9B"/>
    <w:rsid w:val="004F410B"/>
    <w:rsid w:val="004F41D9"/>
    <w:rsid w:val="004F4D5F"/>
    <w:rsid w:val="004F4F62"/>
    <w:rsid w:val="004F58FC"/>
    <w:rsid w:val="004F5ECD"/>
    <w:rsid w:val="00500D33"/>
    <w:rsid w:val="005015A7"/>
    <w:rsid w:val="00503919"/>
    <w:rsid w:val="005043CF"/>
    <w:rsid w:val="00504BC1"/>
    <w:rsid w:val="005060CE"/>
    <w:rsid w:val="00506328"/>
    <w:rsid w:val="005074BF"/>
    <w:rsid w:val="00507B17"/>
    <w:rsid w:val="00507ECD"/>
    <w:rsid w:val="00510C36"/>
    <w:rsid w:val="00510DE3"/>
    <w:rsid w:val="005122D1"/>
    <w:rsid w:val="00516D2B"/>
    <w:rsid w:val="00517405"/>
    <w:rsid w:val="00520E19"/>
    <w:rsid w:val="00521ECA"/>
    <w:rsid w:val="00522977"/>
    <w:rsid w:val="00523AFD"/>
    <w:rsid w:val="00524633"/>
    <w:rsid w:val="00524662"/>
    <w:rsid w:val="005263DE"/>
    <w:rsid w:val="005270AA"/>
    <w:rsid w:val="0052728E"/>
    <w:rsid w:val="0052787F"/>
    <w:rsid w:val="0052790A"/>
    <w:rsid w:val="00527B24"/>
    <w:rsid w:val="00531803"/>
    <w:rsid w:val="00531EC5"/>
    <w:rsid w:val="00533BED"/>
    <w:rsid w:val="00533CB7"/>
    <w:rsid w:val="0053565D"/>
    <w:rsid w:val="005413B6"/>
    <w:rsid w:val="00542E13"/>
    <w:rsid w:val="00543010"/>
    <w:rsid w:val="00544E35"/>
    <w:rsid w:val="00545592"/>
    <w:rsid w:val="005504D2"/>
    <w:rsid w:val="00554708"/>
    <w:rsid w:val="0055549B"/>
    <w:rsid w:val="005556C5"/>
    <w:rsid w:val="005560DB"/>
    <w:rsid w:val="0055668C"/>
    <w:rsid w:val="005577AF"/>
    <w:rsid w:val="00557C11"/>
    <w:rsid w:val="005626DE"/>
    <w:rsid w:val="005628C7"/>
    <w:rsid w:val="00563560"/>
    <w:rsid w:val="00564C0F"/>
    <w:rsid w:val="00565714"/>
    <w:rsid w:val="00565B6B"/>
    <w:rsid w:val="005667FC"/>
    <w:rsid w:val="005671E4"/>
    <w:rsid w:val="0056737C"/>
    <w:rsid w:val="0056776D"/>
    <w:rsid w:val="005700DB"/>
    <w:rsid w:val="005715EB"/>
    <w:rsid w:val="00571EBB"/>
    <w:rsid w:val="00571F99"/>
    <w:rsid w:val="00572EFE"/>
    <w:rsid w:val="00574E1C"/>
    <w:rsid w:val="00575ABE"/>
    <w:rsid w:val="00575D17"/>
    <w:rsid w:val="00576D9C"/>
    <w:rsid w:val="00577954"/>
    <w:rsid w:val="00577CA6"/>
    <w:rsid w:val="00577CF2"/>
    <w:rsid w:val="00580620"/>
    <w:rsid w:val="00580AFA"/>
    <w:rsid w:val="0058204E"/>
    <w:rsid w:val="00584BD5"/>
    <w:rsid w:val="00584D79"/>
    <w:rsid w:val="00585748"/>
    <w:rsid w:val="005857A6"/>
    <w:rsid w:val="005873F9"/>
    <w:rsid w:val="00587C82"/>
    <w:rsid w:val="00590407"/>
    <w:rsid w:val="005922C5"/>
    <w:rsid w:val="005922D3"/>
    <w:rsid w:val="0059248E"/>
    <w:rsid w:val="0059400C"/>
    <w:rsid w:val="005940C2"/>
    <w:rsid w:val="00594671"/>
    <w:rsid w:val="00595634"/>
    <w:rsid w:val="0059719B"/>
    <w:rsid w:val="00597A8E"/>
    <w:rsid w:val="00597AB8"/>
    <w:rsid w:val="00597B6F"/>
    <w:rsid w:val="005A02F0"/>
    <w:rsid w:val="005A1281"/>
    <w:rsid w:val="005A158D"/>
    <w:rsid w:val="005A1BF9"/>
    <w:rsid w:val="005A2102"/>
    <w:rsid w:val="005A2534"/>
    <w:rsid w:val="005A460A"/>
    <w:rsid w:val="005A478F"/>
    <w:rsid w:val="005A48E8"/>
    <w:rsid w:val="005A7540"/>
    <w:rsid w:val="005A7E56"/>
    <w:rsid w:val="005B0A32"/>
    <w:rsid w:val="005B2E6C"/>
    <w:rsid w:val="005B3409"/>
    <w:rsid w:val="005B3638"/>
    <w:rsid w:val="005B3F43"/>
    <w:rsid w:val="005B4CC4"/>
    <w:rsid w:val="005B56D6"/>
    <w:rsid w:val="005B5C9F"/>
    <w:rsid w:val="005B6295"/>
    <w:rsid w:val="005B6B2B"/>
    <w:rsid w:val="005B7092"/>
    <w:rsid w:val="005C132F"/>
    <w:rsid w:val="005C177A"/>
    <w:rsid w:val="005C225F"/>
    <w:rsid w:val="005C29F1"/>
    <w:rsid w:val="005C2DB6"/>
    <w:rsid w:val="005C3844"/>
    <w:rsid w:val="005C4B6D"/>
    <w:rsid w:val="005C4BB7"/>
    <w:rsid w:val="005C5E3F"/>
    <w:rsid w:val="005C5F8E"/>
    <w:rsid w:val="005C658E"/>
    <w:rsid w:val="005D06BD"/>
    <w:rsid w:val="005D17A0"/>
    <w:rsid w:val="005D1E20"/>
    <w:rsid w:val="005D2A54"/>
    <w:rsid w:val="005D2D9C"/>
    <w:rsid w:val="005D31BE"/>
    <w:rsid w:val="005D4F45"/>
    <w:rsid w:val="005D5575"/>
    <w:rsid w:val="005D76B8"/>
    <w:rsid w:val="005E01B8"/>
    <w:rsid w:val="005E4C49"/>
    <w:rsid w:val="005E57C3"/>
    <w:rsid w:val="005E587C"/>
    <w:rsid w:val="005E5CC3"/>
    <w:rsid w:val="005E6BBC"/>
    <w:rsid w:val="005E7D93"/>
    <w:rsid w:val="005E7F13"/>
    <w:rsid w:val="005F1353"/>
    <w:rsid w:val="005F19B8"/>
    <w:rsid w:val="005F3CF6"/>
    <w:rsid w:val="005F3E82"/>
    <w:rsid w:val="005F4C54"/>
    <w:rsid w:val="005F61D9"/>
    <w:rsid w:val="005F7A5B"/>
    <w:rsid w:val="00600DE8"/>
    <w:rsid w:val="0060147C"/>
    <w:rsid w:val="0060323F"/>
    <w:rsid w:val="006035B6"/>
    <w:rsid w:val="006037EE"/>
    <w:rsid w:val="00603BA0"/>
    <w:rsid w:val="00604E01"/>
    <w:rsid w:val="00604F24"/>
    <w:rsid w:val="006050C9"/>
    <w:rsid w:val="0060754A"/>
    <w:rsid w:val="006075FE"/>
    <w:rsid w:val="006079E3"/>
    <w:rsid w:val="006132A6"/>
    <w:rsid w:val="0061400D"/>
    <w:rsid w:val="00615A54"/>
    <w:rsid w:val="00615E2C"/>
    <w:rsid w:val="00616879"/>
    <w:rsid w:val="00616B17"/>
    <w:rsid w:val="00622C82"/>
    <w:rsid w:val="00624417"/>
    <w:rsid w:val="00624786"/>
    <w:rsid w:val="00625107"/>
    <w:rsid w:val="006258D8"/>
    <w:rsid w:val="00625AAB"/>
    <w:rsid w:val="00627377"/>
    <w:rsid w:val="00627AFA"/>
    <w:rsid w:val="00631A69"/>
    <w:rsid w:val="00631D2B"/>
    <w:rsid w:val="00632353"/>
    <w:rsid w:val="00633233"/>
    <w:rsid w:val="006333AB"/>
    <w:rsid w:val="00633B6A"/>
    <w:rsid w:val="00633EBD"/>
    <w:rsid w:val="00634276"/>
    <w:rsid w:val="0063518C"/>
    <w:rsid w:val="00635DB9"/>
    <w:rsid w:val="00637007"/>
    <w:rsid w:val="00637597"/>
    <w:rsid w:val="00641338"/>
    <w:rsid w:val="00641406"/>
    <w:rsid w:val="006421C5"/>
    <w:rsid w:val="0064257E"/>
    <w:rsid w:val="00642C3F"/>
    <w:rsid w:val="00643091"/>
    <w:rsid w:val="006452BD"/>
    <w:rsid w:val="006505FF"/>
    <w:rsid w:val="0065194B"/>
    <w:rsid w:val="00651B1B"/>
    <w:rsid w:val="0065394E"/>
    <w:rsid w:val="00655F8B"/>
    <w:rsid w:val="00657923"/>
    <w:rsid w:val="0066004F"/>
    <w:rsid w:val="00660AE4"/>
    <w:rsid w:val="00660C7F"/>
    <w:rsid w:val="0066132F"/>
    <w:rsid w:val="006619FA"/>
    <w:rsid w:val="00661E60"/>
    <w:rsid w:val="0066315A"/>
    <w:rsid w:val="00663A24"/>
    <w:rsid w:val="0066556F"/>
    <w:rsid w:val="00665B93"/>
    <w:rsid w:val="00666154"/>
    <w:rsid w:val="0066685E"/>
    <w:rsid w:val="00666FC2"/>
    <w:rsid w:val="00667D53"/>
    <w:rsid w:val="00667F9E"/>
    <w:rsid w:val="0067010B"/>
    <w:rsid w:val="0067127A"/>
    <w:rsid w:val="00672465"/>
    <w:rsid w:val="006727F0"/>
    <w:rsid w:val="006734EF"/>
    <w:rsid w:val="00673C36"/>
    <w:rsid w:val="00674E92"/>
    <w:rsid w:val="00675905"/>
    <w:rsid w:val="00675AAD"/>
    <w:rsid w:val="00675C79"/>
    <w:rsid w:val="00675F0D"/>
    <w:rsid w:val="00677189"/>
    <w:rsid w:val="0068187F"/>
    <w:rsid w:val="00681AD0"/>
    <w:rsid w:val="006825AD"/>
    <w:rsid w:val="00682F72"/>
    <w:rsid w:val="006838EA"/>
    <w:rsid w:val="00684671"/>
    <w:rsid w:val="00685E0E"/>
    <w:rsid w:val="006867EF"/>
    <w:rsid w:val="006877C7"/>
    <w:rsid w:val="006911AE"/>
    <w:rsid w:val="0069172D"/>
    <w:rsid w:val="006928C9"/>
    <w:rsid w:val="00693440"/>
    <w:rsid w:val="00696893"/>
    <w:rsid w:val="00696ACA"/>
    <w:rsid w:val="006A12CF"/>
    <w:rsid w:val="006A14CC"/>
    <w:rsid w:val="006A288F"/>
    <w:rsid w:val="006A29A9"/>
    <w:rsid w:val="006A32EB"/>
    <w:rsid w:val="006A3A0F"/>
    <w:rsid w:val="006A4C61"/>
    <w:rsid w:val="006A4E87"/>
    <w:rsid w:val="006A586E"/>
    <w:rsid w:val="006B0E74"/>
    <w:rsid w:val="006B12D0"/>
    <w:rsid w:val="006B2003"/>
    <w:rsid w:val="006B25F5"/>
    <w:rsid w:val="006B4B06"/>
    <w:rsid w:val="006B56C5"/>
    <w:rsid w:val="006B7D29"/>
    <w:rsid w:val="006C04F6"/>
    <w:rsid w:val="006C266E"/>
    <w:rsid w:val="006C2E7F"/>
    <w:rsid w:val="006C2FE4"/>
    <w:rsid w:val="006C33E0"/>
    <w:rsid w:val="006C4BA7"/>
    <w:rsid w:val="006C566B"/>
    <w:rsid w:val="006C6970"/>
    <w:rsid w:val="006C73A3"/>
    <w:rsid w:val="006C7A7F"/>
    <w:rsid w:val="006D036D"/>
    <w:rsid w:val="006D08D5"/>
    <w:rsid w:val="006D1CD3"/>
    <w:rsid w:val="006D3608"/>
    <w:rsid w:val="006D4B1E"/>
    <w:rsid w:val="006D5507"/>
    <w:rsid w:val="006D5C34"/>
    <w:rsid w:val="006D5D2B"/>
    <w:rsid w:val="006E07B7"/>
    <w:rsid w:val="006E163E"/>
    <w:rsid w:val="006E17A6"/>
    <w:rsid w:val="006E27BD"/>
    <w:rsid w:val="006E281E"/>
    <w:rsid w:val="006E5A48"/>
    <w:rsid w:val="006E6896"/>
    <w:rsid w:val="006E7216"/>
    <w:rsid w:val="006E7A79"/>
    <w:rsid w:val="006F038F"/>
    <w:rsid w:val="006F04F7"/>
    <w:rsid w:val="006F43A2"/>
    <w:rsid w:val="006F45C1"/>
    <w:rsid w:val="006F4FF9"/>
    <w:rsid w:val="006F594C"/>
    <w:rsid w:val="006F7E85"/>
    <w:rsid w:val="007022B0"/>
    <w:rsid w:val="00704110"/>
    <w:rsid w:val="00704A94"/>
    <w:rsid w:val="00705A8D"/>
    <w:rsid w:val="007100C3"/>
    <w:rsid w:val="0071036C"/>
    <w:rsid w:val="00712106"/>
    <w:rsid w:val="0071240D"/>
    <w:rsid w:val="00713E96"/>
    <w:rsid w:val="0071467F"/>
    <w:rsid w:val="00714BD3"/>
    <w:rsid w:val="007175B7"/>
    <w:rsid w:val="007204E9"/>
    <w:rsid w:val="00720C14"/>
    <w:rsid w:val="00720D44"/>
    <w:rsid w:val="00721587"/>
    <w:rsid w:val="00722C2E"/>
    <w:rsid w:val="00723705"/>
    <w:rsid w:val="00725B1F"/>
    <w:rsid w:val="00725CAC"/>
    <w:rsid w:val="00726166"/>
    <w:rsid w:val="007265BD"/>
    <w:rsid w:val="007273B3"/>
    <w:rsid w:val="0072740F"/>
    <w:rsid w:val="00730D21"/>
    <w:rsid w:val="0073151E"/>
    <w:rsid w:val="007329F0"/>
    <w:rsid w:val="00732F0F"/>
    <w:rsid w:val="00733FB7"/>
    <w:rsid w:val="00735C34"/>
    <w:rsid w:val="00736C67"/>
    <w:rsid w:val="00736D54"/>
    <w:rsid w:val="007405CE"/>
    <w:rsid w:val="00740868"/>
    <w:rsid w:val="00740A07"/>
    <w:rsid w:val="00740E85"/>
    <w:rsid w:val="00741ED0"/>
    <w:rsid w:val="0074259B"/>
    <w:rsid w:val="00742C5D"/>
    <w:rsid w:val="00742DD5"/>
    <w:rsid w:val="0074326C"/>
    <w:rsid w:val="00745D54"/>
    <w:rsid w:val="0074605A"/>
    <w:rsid w:val="007470CD"/>
    <w:rsid w:val="007475C5"/>
    <w:rsid w:val="00747913"/>
    <w:rsid w:val="00751810"/>
    <w:rsid w:val="00752865"/>
    <w:rsid w:val="00752908"/>
    <w:rsid w:val="00754300"/>
    <w:rsid w:val="007543AB"/>
    <w:rsid w:val="007549B0"/>
    <w:rsid w:val="0075533B"/>
    <w:rsid w:val="00756DD7"/>
    <w:rsid w:val="00761E5D"/>
    <w:rsid w:val="00762883"/>
    <w:rsid w:val="00763813"/>
    <w:rsid w:val="007650B8"/>
    <w:rsid w:val="00765792"/>
    <w:rsid w:val="00766C17"/>
    <w:rsid w:val="00766CD4"/>
    <w:rsid w:val="007675E5"/>
    <w:rsid w:val="00770CD8"/>
    <w:rsid w:val="0077121F"/>
    <w:rsid w:val="00771293"/>
    <w:rsid w:val="00771975"/>
    <w:rsid w:val="00771D50"/>
    <w:rsid w:val="00771EF4"/>
    <w:rsid w:val="00773D1E"/>
    <w:rsid w:val="00774F19"/>
    <w:rsid w:val="00776219"/>
    <w:rsid w:val="007765CC"/>
    <w:rsid w:val="00776BF5"/>
    <w:rsid w:val="00776DB7"/>
    <w:rsid w:val="007808AF"/>
    <w:rsid w:val="0078091C"/>
    <w:rsid w:val="00781900"/>
    <w:rsid w:val="00781B63"/>
    <w:rsid w:val="00782A6B"/>
    <w:rsid w:val="00782B63"/>
    <w:rsid w:val="007834D0"/>
    <w:rsid w:val="00783794"/>
    <w:rsid w:val="0078496B"/>
    <w:rsid w:val="00784A4B"/>
    <w:rsid w:val="0078503A"/>
    <w:rsid w:val="0078511D"/>
    <w:rsid w:val="00787AE4"/>
    <w:rsid w:val="00787AEF"/>
    <w:rsid w:val="00790BE5"/>
    <w:rsid w:val="00791419"/>
    <w:rsid w:val="007924C2"/>
    <w:rsid w:val="00793111"/>
    <w:rsid w:val="007948FA"/>
    <w:rsid w:val="00796047"/>
    <w:rsid w:val="007964D1"/>
    <w:rsid w:val="00796511"/>
    <w:rsid w:val="007A0385"/>
    <w:rsid w:val="007A0E1D"/>
    <w:rsid w:val="007A1B7B"/>
    <w:rsid w:val="007A1FB7"/>
    <w:rsid w:val="007A24EF"/>
    <w:rsid w:val="007A3941"/>
    <w:rsid w:val="007A4578"/>
    <w:rsid w:val="007A4C54"/>
    <w:rsid w:val="007A4F97"/>
    <w:rsid w:val="007A500D"/>
    <w:rsid w:val="007A693E"/>
    <w:rsid w:val="007A72B8"/>
    <w:rsid w:val="007B0F5F"/>
    <w:rsid w:val="007B216C"/>
    <w:rsid w:val="007B228D"/>
    <w:rsid w:val="007B2CB6"/>
    <w:rsid w:val="007B32B1"/>
    <w:rsid w:val="007C06FA"/>
    <w:rsid w:val="007C12E6"/>
    <w:rsid w:val="007C24B7"/>
    <w:rsid w:val="007C3FF7"/>
    <w:rsid w:val="007C6164"/>
    <w:rsid w:val="007C65DC"/>
    <w:rsid w:val="007C6877"/>
    <w:rsid w:val="007C705A"/>
    <w:rsid w:val="007D144A"/>
    <w:rsid w:val="007D2215"/>
    <w:rsid w:val="007D3AFF"/>
    <w:rsid w:val="007D3B7D"/>
    <w:rsid w:val="007D477D"/>
    <w:rsid w:val="007D4F1B"/>
    <w:rsid w:val="007D51AE"/>
    <w:rsid w:val="007D55F8"/>
    <w:rsid w:val="007D6FF7"/>
    <w:rsid w:val="007D773A"/>
    <w:rsid w:val="007E0EE6"/>
    <w:rsid w:val="007E196A"/>
    <w:rsid w:val="007E3092"/>
    <w:rsid w:val="007E3726"/>
    <w:rsid w:val="007E3CEF"/>
    <w:rsid w:val="007E3E3D"/>
    <w:rsid w:val="007E48B8"/>
    <w:rsid w:val="007E50D4"/>
    <w:rsid w:val="007F10D3"/>
    <w:rsid w:val="007F113C"/>
    <w:rsid w:val="007F199C"/>
    <w:rsid w:val="007F2821"/>
    <w:rsid w:val="007F2C97"/>
    <w:rsid w:val="007F2EA7"/>
    <w:rsid w:val="007F3830"/>
    <w:rsid w:val="007F4047"/>
    <w:rsid w:val="007F41CE"/>
    <w:rsid w:val="007F4D23"/>
    <w:rsid w:val="007F682C"/>
    <w:rsid w:val="007F68B0"/>
    <w:rsid w:val="007F6E75"/>
    <w:rsid w:val="007F7A4A"/>
    <w:rsid w:val="007F7D7C"/>
    <w:rsid w:val="0080249C"/>
    <w:rsid w:val="00802F33"/>
    <w:rsid w:val="008030B7"/>
    <w:rsid w:val="00805073"/>
    <w:rsid w:val="0080514B"/>
    <w:rsid w:val="0080558F"/>
    <w:rsid w:val="008056E1"/>
    <w:rsid w:val="00806C65"/>
    <w:rsid w:val="0080784D"/>
    <w:rsid w:val="00810DE9"/>
    <w:rsid w:val="00811F84"/>
    <w:rsid w:val="00812C6E"/>
    <w:rsid w:val="00813FB6"/>
    <w:rsid w:val="008145A8"/>
    <w:rsid w:val="00815074"/>
    <w:rsid w:val="0081577F"/>
    <w:rsid w:val="00815A80"/>
    <w:rsid w:val="0081691B"/>
    <w:rsid w:val="00816A9E"/>
    <w:rsid w:val="008179F4"/>
    <w:rsid w:val="00817BED"/>
    <w:rsid w:val="00817C76"/>
    <w:rsid w:val="008211E2"/>
    <w:rsid w:val="00821E7C"/>
    <w:rsid w:val="00821FC4"/>
    <w:rsid w:val="00823034"/>
    <w:rsid w:val="00823245"/>
    <w:rsid w:val="00824614"/>
    <w:rsid w:val="008258DD"/>
    <w:rsid w:val="0082616C"/>
    <w:rsid w:val="0082646C"/>
    <w:rsid w:val="00826C83"/>
    <w:rsid w:val="00827E68"/>
    <w:rsid w:val="008304A9"/>
    <w:rsid w:val="00830E15"/>
    <w:rsid w:val="00832F50"/>
    <w:rsid w:val="00833744"/>
    <w:rsid w:val="00833CEE"/>
    <w:rsid w:val="008351C1"/>
    <w:rsid w:val="00835B4F"/>
    <w:rsid w:val="0083765F"/>
    <w:rsid w:val="008378EC"/>
    <w:rsid w:val="008379AE"/>
    <w:rsid w:val="00837D0C"/>
    <w:rsid w:val="00840B33"/>
    <w:rsid w:val="00841B69"/>
    <w:rsid w:val="00842655"/>
    <w:rsid w:val="008443A2"/>
    <w:rsid w:val="00844D3E"/>
    <w:rsid w:val="0084512E"/>
    <w:rsid w:val="00845EDD"/>
    <w:rsid w:val="0084738B"/>
    <w:rsid w:val="00847934"/>
    <w:rsid w:val="0085138B"/>
    <w:rsid w:val="008515B2"/>
    <w:rsid w:val="00853194"/>
    <w:rsid w:val="00854589"/>
    <w:rsid w:val="00855811"/>
    <w:rsid w:val="0085650C"/>
    <w:rsid w:val="008573E8"/>
    <w:rsid w:val="008574DF"/>
    <w:rsid w:val="008601F4"/>
    <w:rsid w:val="00860517"/>
    <w:rsid w:val="00861076"/>
    <w:rsid w:val="00862BA3"/>
    <w:rsid w:val="00862E09"/>
    <w:rsid w:val="0086322C"/>
    <w:rsid w:val="008642D1"/>
    <w:rsid w:val="00864405"/>
    <w:rsid w:val="00864555"/>
    <w:rsid w:val="008652DC"/>
    <w:rsid w:val="0086538D"/>
    <w:rsid w:val="008655B5"/>
    <w:rsid w:val="00866F9B"/>
    <w:rsid w:val="00867019"/>
    <w:rsid w:val="008702C4"/>
    <w:rsid w:val="00870F2E"/>
    <w:rsid w:val="008713B8"/>
    <w:rsid w:val="008726B6"/>
    <w:rsid w:val="0087274A"/>
    <w:rsid w:val="00873069"/>
    <w:rsid w:val="00876B66"/>
    <w:rsid w:val="00877DC5"/>
    <w:rsid w:val="00880B4D"/>
    <w:rsid w:val="00881884"/>
    <w:rsid w:val="008818F2"/>
    <w:rsid w:val="00882044"/>
    <w:rsid w:val="0088263B"/>
    <w:rsid w:val="00883D1D"/>
    <w:rsid w:val="008843CD"/>
    <w:rsid w:val="00886C51"/>
    <w:rsid w:val="00887122"/>
    <w:rsid w:val="00892FDE"/>
    <w:rsid w:val="008931C4"/>
    <w:rsid w:val="008943F3"/>
    <w:rsid w:val="00896276"/>
    <w:rsid w:val="00897413"/>
    <w:rsid w:val="00897929"/>
    <w:rsid w:val="008A394F"/>
    <w:rsid w:val="008A3E13"/>
    <w:rsid w:val="008A435A"/>
    <w:rsid w:val="008A4C18"/>
    <w:rsid w:val="008A543A"/>
    <w:rsid w:val="008A56A7"/>
    <w:rsid w:val="008A56E5"/>
    <w:rsid w:val="008A5854"/>
    <w:rsid w:val="008A5882"/>
    <w:rsid w:val="008A5D6E"/>
    <w:rsid w:val="008B08EC"/>
    <w:rsid w:val="008B08ED"/>
    <w:rsid w:val="008B41C5"/>
    <w:rsid w:val="008B41F6"/>
    <w:rsid w:val="008B4792"/>
    <w:rsid w:val="008B62EE"/>
    <w:rsid w:val="008B6F56"/>
    <w:rsid w:val="008B7D5B"/>
    <w:rsid w:val="008C0696"/>
    <w:rsid w:val="008C0A72"/>
    <w:rsid w:val="008C0C5E"/>
    <w:rsid w:val="008C160D"/>
    <w:rsid w:val="008C27B7"/>
    <w:rsid w:val="008C2B5B"/>
    <w:rsid w:val="008C32EB"/>
    <w:rsid w:val="008C3A96"/>
    <w:rsid w:val="008C5462"/>
    <w:rsid w:val="008C6609"/>
    <w:rsid w:val="008C696D"/>
    <w:rsid w:val="008C7ACC"/>
    <w:rsid w:val="008D0709"/>
    <w:rsid w:val="008D1254"/>
    <w:rsid w:val="008D166A"/>
    <w:rsid w:val="008D1C56"/>
    <w:rsid w:val="008D3330"/>
    <w:rsid w:val="008D3E40"/>
    <w:rsid w:val="008D4041"/>
    <w:rsid w:val="008D42E7"/>
    <w:rsid w:val="008D4E86"/>
    <w:rsid w:val="008D7427"/>
    <w:rsid w:val="008E1546"/>
    <w:rsid w:val="008E16EF"/>
    <w:rsid w:val="008E2588"/>
    <w:rsid w:val="008E2826"/>
    <w:rsid w:val="008E2883"/>
    <w:rsid w:val="008E2A60"/>
    <w:rsid w:val="008E2C31"/>
    <w:rsid w:val="008E3269"/>
    <w:rsid w:val="008E33AB"/>
    <w:rsid w:val="008E4643"/>
    <w:rsid w:val="008E4D62"/>
    <w:rsid w:val="008E5645"/>
    <w:rsid w:val="008E6247"/>
    <w:rsid w:val="008E71B3"/>
    <w:rsid w:val="008E78AA"/>
    <w:rsid w:val="008F0F61"/>
    <w:rsid w:val="008F1A4C"/>
    <w:rsid w:val="008F1C54"/>
    <w:rsid w:val="008F353F"/>
    <w:rsid w:val="008F3AC8"/>
    <w:rsid w:val="008F4B48"/>
    <w:rsid w:val="008F5D82"/>
    <w:rsid w:val="008F63BC"/>
    <w:rsid w:val="008F63D8"/>
    <w:rsid w:val="008F74BC"/>
    <w:rsid w:val="008F797A"/>
    <w:rsid w:val="00900778"/>
    <w:rsid w:val="00901125"/>
    <w:rsid w:val="00901370"/>
    <w:rsid w:val="0090155B"/>
    <w:rsid w:val="00901ED2"/>
    <w:rsid w:val="00903069"/>
    <w:rsid w:val="0090404F"/>
    <w:rsid w:val="00904634"/>
    <w:rsid w:val="00904BFF"/>
    <w:rsid w:val="009051FF"/>
    <w:rsid w:val="0090538E"/>
    <w:rsid w:val="00910826"/>
    <w:rsid w:val="009111DF"/>
    <w:rsid w:val="00911B70"/>
    <w:rsid w:val="00911F97"/>
    <w:rsid w:val="00912795"/>
    <w:rsid w:val="00912F89"/>
    <w:rsid w:val="009133AD"/>
    <w:rsid w:val="00913ECF"/>
    <w:rsid w:val="00914A0B"/>
    <w:rsid w:val="009151A5"/>
    <w:rsid w:val="009151C6"/>
    <w:rsid w:val="009153F4"/>
    <w:rsid w:val="009157F2"/>
    <w:rsid w:val="0091604A"/>
    <w:rsid w:val="00916761"/>
    <w:rsid w:val="009171F2"/>
    <w:rsid w:val="00920278"/>
    <w:rsid w:val="0092097A"/>
    <w:rsid w:val="00921771"/>
    <w:rsid w:val="00921925"/>
    <w:rsid w:val="00922ED0"/>
    <w:rsid w:val="009232A6"/>
    <w:rsid w:val="009237C1"/>
    <w:rsid w:val="00923AAE"/>
    <w:rsid w:val="00924992"/>
    <w:rsid w:val="00925019"/>
    <w:rsid w:val="0092720D"/>
    <w:rsid w:val="00927775"/>
    <w:rsid w:val="009307E0"/>
    <w:rsid w:val="009310A9"/>
    <w:rsid w:val="009406EF"/>
    <w:rsid w:val="00940A8F"/>
    <w:rsid w:val="00943019"/>
    <w:rsid w:val="009437BF"/>
    <w:rsid w:val="00943926"/>
    <w:rsid w:val="00944295"/>
    <w:rsid w:val="00944922"/>
    <w:rsid w:val="00945923"/>
    <w:rsid w:val="00945DDA"/>
    <w:rsid w:val="0094680F"/>
    <w:rsid w:val="0094751C"/>
    <w:rsid w:val="0095017D"/>
    <w:rsid w:val="00950A9D"/>
    <w:rsid w:val="00953716"/>
    <w:rsid w:val="00954762"/>
    <w:rsid w:val="0095552E"/>
    <w:rsid w:val="009569B1"/>
    <w:rsid w:val="00960321"/>
    <w:rsid w:val="00961F32"/>
    <w:rsid w:val="00962C36"/>
    <w:rsid w:val="009649FC"/>
    <w:rsid w:val="009655CF"/>
    <w:rsid w:val="00965AF3"/>
    <w:rsid w:val="00965E86"/>
    <w:rsid w:val="00971162"/>
    <w:rsid w:val="0097187E"/>
    <w:rsid w:val="00973A1E"/>
    <w:rsid w:val="0097576F"/>
    <w:rsid w:val="00975A85"/>
    <w:rsid w:val="00976589"/>
    <w:rsid w:val="009766D0"/>
    <w:rsid w:val="00977157"/>
    <w:rsid w:val="00977464"/>
    <w:rsid w:val="00980811"/>
    <w:rsid w:val="0098130F"/>
    <w:rsid w:val="0098296A"/>
    <w:rsid w:val="009832A3"/>
    <w:rsid w:val="00985604"/>
    <w:rsid w:val="00987AFD"/>
    <w:rsid w:val="009919C1"/>
    <w:rsid w:val="009935CC"/>
    <w:rsid w:val="0099363B"/>
    <w:rsid w:val="00994089"/>
    <w:rsid w:val="0099458A"/>
    <w:rsid w:val="0099621F"/>
    <w:rsid w:val="00996274"/>
    <w:rsid w:val="009A0F17"/>
    <w:rsid w:val="009A0FF0"/>
    <w:rsid w:val="009A3379"/>
    <w:rsid w:val="009A33B6"/>
    <w:rsid w:val="009A3D75"/>
    <w:rsid w:val="009A4596"/>
    <w:rsid w:val="009A4968"/>
    <w:rsid w:val="009A4AA1"/>
    <w:rsid w:val="009A5509"/>
    <w:rsid w:val="009A6426"/>
    <w:rsid w:val="009A698E"/>
    <w:rsid w:val="009A6EF1"/>
    <w:rsid w:val="009A7468"/>
    <w:rsid w:val="009B093E"/>
    <w:rsid w:val="009B0A52"/>
    <w:rsid w:val="009B16BB"/>
    <w:rsid w:val="009B3329"/>
    <w:rsid w:val="009B38B8"/>
    <w:rsid w:val="009B42B1"/>
    <w:rsid w:val="009B4313"/>
    <w:rsid w:val="009B6870"/>
    <w:rsid w:val="009B69EB"/>
    <w:rsid w:val="009B7544"/>
    <w:rsid w:val="009B77EA"/>
    <w:rsid w:val="009B78F2"/>
    <w:rsid w:val="009B7BF4"/>
    <w:rsid w:val="009C0B98"/>
    <w:rsid w:val="009C2C08"/>
    <w:rsid w:val="009C5847"/>
    <w:rsid w:val="009C5882"/>
    <w:rsid w:val="009C5CC5"/>
    <w:rsid w:val="009C5D84"/>
    <w:rsid w:val="009C6000"/>
    <w:rsid w:val="009C607B"/>
    <w:rsid w:val="009D009B"/>
    <w:rsid w:val="009D09D7"/>
    <w:rsid w:val="009D1904"/>
    <w:rsid w:val="009D1DD1"/>
    <w:rsid w:val="009D2616"/>
    <w:rsid w:val="009D34DD"/>
    <w:rsid w:val="009D66BD"/>
    <w:rsid w:val="009D6FF7"/>
    <w:rsid w:val="009D739B"/>
    <w:rsid w:val="009D7EBE"/>
    <w:rsid w:val="009E00A8"/>
    <w:rsid w:val="009E023D"/>
    <w:rsid w:val="009E10CF"/>
    <w:rsid w:val="009E20F6"/>
    <w:rsid w:val="009E39CF"/>
    <w:rsid w:val="009E3A50"/>
    <w:rsid w:val="009E3A56"/>
    <w:rsid w:val="009E3B67"/>
    <w:rsid w:val="009E49FE"/>
    <w:rsid w:val="009E5074"/>
    <w:rsid w:val="009E6434"/>
    <w:rsid w:val="009E72C4"/>
    <w:rsid w:val="009F0F01"/>
    <w:rsid w:val="009F14CE"/>
    <w:rsid w:val="009F1A16"/>
    <w:rsid w:val="009F1DF9"/>
    <w:rsid w:val="009F58D0"/>
    <w:rsid w:val="00A02428"/>
    <w:rsid w:val="00A0322C"/>
    <w:rsid w:val="00A03A82"/>
    <w:rsid w:val="00A05B4A"/>
    <w:rsid w:val="00A06C3F"/>
    <w:rsid w:val="00A07147"/>
    <w:rsid w:val="00A07B37"/>
    <w:rsid w:val="00A10239"/>
    <w:rsid w:val="00A113A0"/>
    <w:rsid w:val="00A120B4"/>
    <w:rsid w:val="00A12878"/>
    <w:rsid w:val="00A148D0"/>
    <w:rsid w:val="00A14FD3"/>
    <w:rsid w:val="00A15324"/>
    <w:rsid w:val="00A153F7"/>
    <w:rsid w:val="00A15D5B"/>
    <w:rsid w:val="00A15DE7"/>
    <w:rsid w:val="00A16339"/>
    <w:rsid w:val="00A165A0"/>
    <w:rsid w:val="00A16938"/>
    <w:rsid w:val="00A16D6E"/>
    <w:rsid w:val="00A17929"/>
    <w:rsid w:val="00A20590"/>
    <w:rsid w:val="00A212C4"/>
    <w:rsid w:val="00A21322"/>
    <w:rsid w:val="00A238C7"/>
    <w:rsid w:val="00A24420"/>
    <w:rsid w:val="00A25026"/>
    <w:rsid w:val="00A25083"/>
    <w:rsid w:val="00A269CE"/>
    <w:rsid w:val="00A27A1E"/>
    <w:rsid w:val="00A308BA"/>
    <w:rsid w:val="00A30B53"/>
    <w:rsid w:val="00A3138C"/>
    <w:rsid w:val="00A31964"/>
    <w:rsid w:val="00A31AE1"/>
    <w:rsid w:val="00A31BD7"/>
    <w:rsid w:val="00A320FB"/>
    <w:rsid w:val="00A3284D"/>
    <w:rsid w:val="00A32BFF"/>
    <w:rsid w:val="00A32C01"/>
    <w:rsid w:val="00A35575"/>
    <w:rsid w:val="00A356D0"/>
    <w:rsid w:val="00A35873"/>
    <w:rsid w:val="00A36182"/>
    <w:rsid w:val="00A366AE"/>
    <w:rsid w:val="00A37A8F"/>
    <w:rsid w:val="00A41FA3"/>
    <w:rsid w:val="00A4247A"/>
    <w:rsid w:val="00A42909"/>
    <w:rsid w:val="00A43116"/>
    <w:rsid w:val="00A44524"/>
    <w:rsid w:val="00A4498F"/>
    <w:rsid w:val="00A44E09"/>
    <w:rsid w:val="00A45A09"/>
    <w:rsid w:val="00A46254"/>
    <w:rsid w:val="00A46E59"/>
    <w:rsid w:val="00A500FB"/>
    <w:rsid w:val="00A501C6"/>
    <w:rsid w:val="00A505D1"/>
    <w:rsid w:val="00A51077"/>
    <w:rsid w:val="00A5282D"/>
    <w:rsid w:val="00A52AB8"/>
    <w:rsid w:val="00A5545D"/>
    <w:rsid w:val="00A55A42"/>
    <w:rsid w:val="00A56407"/>
    <w:rsid w:val="00A56472"/>
    <w:rsid w:val="00A5669B"/>
    <w:rsid w:val="00A576CB"/>
    <w:rsid w:val="00A578B2"/>
    <w:rsid w:val="00A60CE3"/>
    <w:rsid w:val="00A61CAB"/>
    <w:rsid w:val="00A6437A"/>
    <w:rsid w:val="00A66040"/>
    <w:rsid w:val="00A66E36"/>
    <w:rsid w:val="00A67F59"/>
    <w:rsid w:val="00A71484"/>
    <w:rsid w:val="00A719B5"/>
    <w:rsid w:val="00A726BD"/>
    <w:rsid w:val="00A72743"/>
    <w:rsid w:val="00A753AD"/>
    <w:rsid w:val="00A767E3"/>
    <w:rsid w:val="00A76ADD"/>
    <w:rsid w:val="00A77259"/>
    <w:rsid w:val="00A77B5C"/>
    <w:rsid w:val="00A823DF"/>
    <w:rsid w:val="00A84ACE"/>
    <w:rsid w:val="00A84EF6"/>
    <w:rsid w:val="00A8585F"/>
    <w:rsid w:val="00A85D06"/>
    <w:rsid w:val="00A904CA"/>
    <w:rsid w:val="00A914B5"/>
    <w:rsid w:val="00A92293"/>
    <w:rsid w:val="00A925A9"/>
    <w:rsid w:val="00A95A78"/>
    <w:rsid w:val="00A963E4"/>
    <w:rsid w:val="00A970F8"/>
    <w:rsid w:val="00A97893"/>
    <w:rsid w:val="00A97FB8"/>
    <w:rsid w:val="00AA21FE"/>
    <w:rsid w:val="00AA2FCC"/>
    <w:rsid w:val="00AA551B"/>
    <w:rsid w:val="00AA6706"/>
    <w:rsid w:val="00AB175F"/>
    <w:rsid w:val="00AB1DE0"/>
    <w:rsid w:val="00AB22ED"/>
    <w:rsid w:val="00AB27E9"/>
    <w:rsid w:val="00AB4219"/>
    <w:rsid w:val="00AB55F0"/>
    <w:rsid w:val="00AB5FD4"/>
    <w:rsid w:val="00AB63EB"/>
    <w:rsid w:val="00AB6BF1"/>
    <w:rsid w:val="00AB6D42"/>
    <w:rsid w:val="00AB767E"/>
    <w:rsid w:val="00AB7C90"/>
    <w:rsid w:val="00AB7FE1"/>
    <w:rsid w:val="00AC04C6"/>
    <w:rsid w:val="00AC08DB"/>
    <w:rsid w:val="00AC0DF5"/>
    <w:rsid w:val="00AC2327"/>
    <w:rsid w:val="00AC25A9"/>
    <w:rsid w:val="00AC3484"/>
    <w:rsid w:val="00AC3C5A"/>
    <w:rsid w:val="00AC4022"/>
    <w:rsid w:val="00AC4072"/>
    <w:rsid w:val="00AC4171"/>
    <w:rsid w:val="00AC4F1B"/>
    <w:rsid w:val="00AC4FCA"/>
    <w:rsid w:val="00AC5118"/>
    <w:rsid w:val="00AC54B4"/>
    <w:rsid w:val="00AC7D0C"/>
    <w:rsid w:val="00AD0F2B"/>
    <w:rsid w:val="00AD1647"/>
    <w:rsid w:val="00AD27CF"/>
    <w:rsid w:val="00AD2851"/>
    <w:rsid w:val="00AD3D82"/>
    <w:rsid w:val="00AD4314"/>
    <w:rsid w:val="00AD44CB"/>
    <w:rsid w:val="00AD454D"/>
    <w:rsid w:val="00AD466B"/>
    <w:rsid w:val="00AD697C"/>
    <w:rsid w:val="00AD6DD3"/>
    <w:rsid w:val="00AD72D3"/>
    <w:rsid w:val="00AD7AC2"/>
    <w:rsid w:val="00AE005C"/>
    <w:rsid w:val="00AE1C78"/>
    <w:rsid w:val="00AE2D19"/>
    <w:rsid w:val="00AE389D"/>
    <w:rsid w:val="00AE7622"/>
    <w:rsid w:val="00AE7803"/>
    <w:rsid w:val="00AF0F94"/>
    <w:rsid w:val="00AF135A"/>
    <w:rsid w:val="00AF17AC"/>
    <w:rsid w:val="00AF1B44"/>
    <w:rsid w:val="00AF29FA"/>
    <w:rsid w:val="00AF3A80"/>
    <w:rsid w:val="00AF40DC"/>
    <w:rsid w:val="00AF41A2"/>
    <w:rsid w:val="00AF4403"/>
    <w:rsid w:val="00AF4ACA"/>
    <w:rsid w:val="00AF4ECA"/>
    <w:rsid w:val="00AF64D8"/>
    <w:rsid w:val="00AF6C52"/>
    <w:rsid w:val="00AF7315"/>
    <w:rsid w:val="00B013E1"/>
    <w:rsid w:val="00B013FB"/>
    <w:rsid w:val="00B02AA9"/>
    <w:rsid w:val="00B0440B"/>
    <w:rsid w:val="00B04737"/>
    <w:rsid w:val="00B04814"/>
    <w:rsid w:val="00B04B49"/>
    <w:rsid w:val="00B04D32"/>
    <w:rsid w:val="00B0563E"/>
    <w:rsid w:val="00B0587F"/>
    <w:rsid w:val="00B05C2C"/>
    <w:rsid w:val="00B066E4"/>
    <w:rsid w:val="00B07628"/>
    <w:rsid w:val="00B07839"/>
    <w:rsid w:val="00B12346"/>
    <w:rsid w:val="00B12972"/>
    <w:rsid w:val="00B13460"/>
    <w:rsid w:val="00B14826"/>
    <w:rsid w:val="00B153E3"/>
    <w:rsid w:val="00B160A1"/>
    <w:rsid w:val="00B22F06"/>
    <w:rsid w:val="00B23ABA"/>
    <w:rsid w:val="00B244E5"/>
    <w:rsid w:val="00B24867"/>
    <w:rsid w:val="00B24967"/>
    <w:rsid w:val="00B2524D"/>
    <w:rsid w:val="00B278FE"/>
    <w:rsid w:val="00B30E7B"/>
    <w:rsid w:val="00B317AE"/>
    <w:rsid w:val="00B327DF"/>
    <w:rsid w:val="00B331DE"/>
    <w:rsid w:val="00B3322B"/>
    <w:rsid w:val="00B3666C"/>
    <w:rsid w:val="00B36ED9"/>
    <w:rsid w:val="00B3718B"/>
    <w:rsid w:val="00B37F92"/>
    <w:rsid w:val="00B40038"/>
    <w:rsid w:val="00B402DF"/>
    <w:rsid w:val="00B40319"/>
    <w:rsid w:val="00B403F8"/>
    <w:rsid w:val="00B42635"/>
    <w:rsid w:val="00B42DC6"/>
    <w:rsid w:val="00B430A5"/>
    <w:rsid w:val="00B43868"/>
    <w:rsid w:val="00B44033"/>
    <w:rsid w:val="00B44186"/>
    <w:rsid w:val="00B44E0C"/>
    <w:rsid w:val="00B46BB8"/>
    <w:rsid w:val="00B503E2"/>
    <w:rsid w:val="00B50ACE"/>
    <w:rsid w:val="00B523E7"/>
    <w:rsid w:val="00B52BAC"/>
    <w:rsid w:val="00B53873"/>
    <w:rsid w:val="00B53A7F"/>
    <w:rsid w:val="00B545B8"/>
    <w:rsid w:val="00B54D10"/>
    <w:rsid w:val="00B566C7"/>
    <w:rsid w:val="00B57270"/>
    <w:rsid w:val="00B6169D"/>
    <w:rsid w:val="00B62F6D"/>
    <w:rsid w:val="00B6308E"/>
    <w:rsid w:val="00B63B26"/>
    <w:rsid w:val="00B64724"/>
    <w:rsid w:val="00B65336"/>
    <w:rsid w:val="00B653D3"/>
    <w:rsid w:val="00B664AE"/>
    <w:rsid w:val="00B664CB"/>
    <w:rsid w:val="00B6739C"/>
    <w:rsid w:val="00B679B4"/>
    <w:rsid w:val="00B702C1"/>
    <w:rsid w:val="00B708B9"/>
    <w:rsid w:val="00B7226C"/>
    <w:rsid w:val="00B741E1"/>
    <w:rsid w:val="00B7570B"/>
    <w:rsid w:val="00B7650B"/>
    <w:rsid w:val="00B804C6"/>
    <w:rsid w:val="00B82620"/>
    <w:rsid w:val="00B826FA"/>
    <w:rsid w:val="00B82F50"/>
    <w:rsid w:val="00B82F5C"/>
    <w:rsid w:val="00B852E5"/>
    <w:rsid w:val="00B86344"/>
    <w:rsid w:val="00B86803"/>
    <w:rsid w:val="00B87937"/>
    <w:rsid w:val="00B9247A"/>
    <w:rsid w:val="00B92538"/>
    <w:rsid w:val="00B93F86"/>
    <w:rsid w:val="00B94BFE"/>
    <w:rsid w:val="00B955B3"/>
    <w:rsid w:val="00B95AAE"/>
    <w:rsid w:val="00B9619B"/>
    <w:rsid w:val="00B96814"/>
    <w:rsid w:val="00B96DA8"/>
    <w:rsid w:val="00B97194"/>
    <w:rsid w:val="00BA23E7"/>
    <w:rsid w:val="00BA510A"/>
    <w:rsid w:val="00BA5F4E"/>
    <w:rsid w:val="00BA63FF"/>
    <w:rsid w:val="00BA65A0"/>
    <w:rsid w:val="00BA6942"/>
    <w:rsid w:val="00BA72A6"/>
    <w:rsid w:val="00BA73E9"/>
    <w:rsid w:val="00BA7565"/>
    <w:rsid w:val="00BB1BB9"/>
    <w:rsid w:val="00BB2AA3"/>
    <w:rsid w:val="00BB535A"/>
    <w:rsid w:val="00BB5469"/>
    <w:rsid w:val="00BB5978"/>
    <w:rsid w:val="00BC08D0"/>
    <w:rsid w:val="00BC09F9"/>
    <w:rsid w:val="00BC1421"/>
    <w:rsid w:val="00BC1BEF"/>
    <w:rsid w:val="00BC1C11"/>
    <w:rsid w:val="00BC2B7C"/>
    <w:rsid w:val="00BC4973"/>
    <w:rsid w:val="00BC62A3"/>
    <w:rsid w:val="00BC6724"/>
    <w:rsid w:val="00BC685E"/>
    <w:rsid w:val="00BC7070"/>
    <w:rsid w:val="00BC7430"/>
    <w:rsid w:val="00BC7AD1"/>
    <w:rsid w:val="00BD04E9"/>
    <w:rsid w:val="00BD2276"/>
    <w:rsid w:val="00BD36B5"/>
    <w:rsid w:val="00BD4054"/>
    <w:rsid w:val="00BD4082"/>
    <w:rsid w:val="00BD4679"/>
    <w:rsid w:val="00BD4B8F"/>
    <w:rsid w:val="00BD52DF"/>
    <w:rsid w:val="00BD57DE"/>
    <w:rsid w:val="00BD603E"/>
    <w:rsid w:val="00BD6AB4"/>
    <w:rsid w:val="00BE0072"/>
    <w:rsid w:val="00BE0B4B"/>
    <w:rsid w:val="00BE1FBA"/>
    <w:rsid w:val="00BE3817"/>
    <w:rsid w:val="00BE3AD5"/>
    <w:rsid w:val="00BE426B"/>
    <w:rsid w:val="00BE474C"/>
    <w:rsid w:val="00BE5F13"/>
    <w:rsid w:val="00BE6AF9"/>
    <w:rsid w:val="00BE7BC1"/>
    <w:rsid w:val="00BF20B9"/>
    <w:rsid w:val="00BF30D5"/>
    <w:rsid w:val="00BF3B14"/>
    <w:rsid w:val="00BF3C4C"/>
    <w:rsid w:val="00BF42BA"/>
    <w:rsid w:val="00BF6007"/>
    <w:rsid w:val="00BF638C"/>
    <w:rsid w:val="00BF67BE"/>
    <w:rsid w:val="00BF6CFD"/>
    <w:rsid w:val="00BF6E3C"/>
    <w:rsid w:val="00C01159"/>
    <w:rsid w:val="00C01760"/>
    <w:rsid w:val="00C0240F"/>
    <w:rsid w:val="00C025A5"/>
    <w:rsid w:val="00C0543D"/>
    <w:rsid w:val="00C05B26"/>
    <w:rsid w:val="00C05F99"/>
    <w:rsid w:val="00C06CCB"/>
    <w:rsid w:val="00C07264"/>
    <w:rsid w:val="00C10219"/>
    <w:rsid w:val="00C1204A"/>
    <w:rsid w:val="00C12416"/>
    <w:rsid w:val="00C12802"/>
    <w:rsid w:val="00C13055"/>
    <w:rsid w:val="00C13204"/>
    <w:rsid w:val="00C13CDA"/>
    <w:rsid w:val="00C16ECD"/>
    <w:rsid w:val="00C20C14"/>
    <w:rsid w:val="00C21521"/>
    <w:rsid w:val="00C21977"/>
    <w:rsid w:val="00C224FE"/>
    <w:rsid w:val="00C22AD0"/>
    <w:rsid w:val="00C22DA0"/>
    <w:rsid w:val="00C2310A"/>
    <w:rsid w:val="00C2348D"/>
    <w:rsid w:val="00C25BE5"/>
    <w:rsid w:val="00C27112"/>
    <w:rsid w:val="00C30A3B"/>
    <w:rsid w:val="00C31D52"/>
    <w:rsid w:val="00C31F36"/>
    <w:rsid w:val="00C32C85"/>
    <w:rsid w:val="00C32DE2"/>
    <w:rsid w:val="00C33F1A"/>
    <w:rsid w:val="00C34F0A"/>
    <w:rsid w:val="00C36202"/>
    <w:rsid w:val="00C3746F"/>
    <w:rsid w:val="00C40CA8"/>
    <w:rsid w:val="00C40D36"/>
    <w:rsid w:val="00C4105E"/>
    <w:rsid w:val="00C41592"/>
    <w:rsid w:val="00C41A79"/>
    <w:rsid w:val="00C41F7E"/>
    <w:rsid w:val="00C42AC4"/>
    <w:rsid w:val="00C44037"/>
    <w:rsid w:val="00C4414D"/>
    <w:rsid w:val="00C442CA"/>
    <w:rsid w:val="00C450E0"/>
    <w:rsid w:val="00C47EAF"/>
    <w:rsid w:val="00C5021C"/>
    <w:rsid w:val="00C5118F"/>
    <w:rsid w:val="00C52485"/>
    <w:rsid w:val="00C524FE"/>
    <w:rsid w:val="00C52808"/>
    <w:rsid w:val="00C54D16"/>
    <w:rsid w:val="00C551CE"/>
    <w:rsid w:val="00C55689"/>
    <w:rsid w:val="00C55CA8"/>
    <w:rsid w:val="00C56667"/>
    <w:rsid w:val="00C5724C"/>
    <w:rsid w:val="00C57758"/>
    <w:rsid w:val="00C60E89"/>
    <w:rsid w:val="00C6124D"/>
    <w:rsid w:val="00C61DBA"/>
    <w:rsid w:val="00C61F69"/>
    <w:rsid w:val="00C63965"/>
    <w:rsid w:val="00C639F4"/>
    <w:rsid w:val="00C641B5"/>
    <w:rsid w:val="00C6452A"/>
    <w:rsid w:val="00C6548A"/>
    <w:rsid w:val="00C65763"/>
    <w:rsid w:val="00C65822"/>
    <w:rsid w:val="00C70420"/>
    <w:rsid w:val="00C71027"/>
    <w:rsid w:val="00C71BA0"/>
    <w:rsid w:val="00C7225E"/>
    <w:rsid w:val="00C729FD"/>
    <w:rsid w:val="00C72A80"/>
    <w:rsid w:val="00C736F7"/>
    <w:rsid w:val="00C73800"/>
    <w:rsid w:val="00C74A75"/>
    <w:rsid w:val="00C74AD6"/>
    <w:rsid w:val="00C7566C"/>
    <w:rsid w:val="00C762F2"/>
    <w:rsid w:val="00C76E62"/>
    <w:rsid w:val="00C76FC5"/>
    <w:rsid w:val="00C77146"/>
    <w:rsid w:val="00C77253"/>
    <w:rsid w:val="00C81E66"/>
    <w:rsid w:val="00C82163"/>
    <w:rsid w:val="00C82469"/>
    <w:rsid w:val="00C826E1"/>
    <w:rsid w:val="00C82DA2"/>
    <w:rsid w:val="00C90E38"/>
    <w:rsid w:val="00C920E9"/>
    <w:rsid w:val="00C92136"/>
    <w:rsid w:val="00C93865"/>
    <w:rsid w:val="00C93CDA"/>
    <w:rsid w:val="00C94F92"/>
    <w:rsid w:val="00C957FA"/>
    <w:rsid w:val="00C95FCC"/>
    <w:rsid w:val="00C9712B"/>
    <w:rsid w:val="00CA00FD"/>
    <w:rsid w:val="00CA190A"/>
    <w:rsid w:val="00CA20B6"/>
    <w:rsid w:val="00CA29E5"/>
    <w:rsid w:val="00CA2F26"/>
    <w:rsid w:val="00CA3B2C"/>
    <w:rsid w:val="00CA4964"/>
    <w:rsid w:val="00CA4CF4"/>
    <w:rsid w:val="00CA51BE"/>
    <w:rsid w:val="00CA7125"/>
    <w:rsid w:val="00CA73FD"/>
    <w:rsid w:val="00CB02B7"/>
    <w:rsid w:val="00CB0328"/>
    <w:rsid w:val="00CB066C"/>
    <w:rsid w:val="00CB0DA7"/>
    <w:rsid w:val="00CB1665"/>
    <w:rsid w:val="00CB3ACA"/>
    <w:rsid w:val="00CB3CAA"/>
    <w:rsid w:val="00CB3D04"/>
    <w:rsid w:val="00CB42B0"/>
    <w:rsid w:val="00CB5A3D"/>
    <w:rsid w:val="00CC0B4D"/>
    <w:rsid w:val="00CC1723"/>
    <w:rsid w:val="00CC21BE"/>
    <w:rsid w:val="00CC2387"/>
    <w:rsid w:val="00CC2C83"/>
    <w:rsid w:val="00CC3177"/>
    <w:rsid w:val="00CC31B5"/>
    <w:rsid w:val="00CC361B"/>
    <w:rsid w:val="00CC36D1"/>
    <w:rsid w:val="00CC374B"/>
    <w:rsid w:val="00CC3C7C"/>
    <w:rsid w:val="00CC4BA4"/>
    <w:rsid w:val="00CC5F2B"/>
    <w:rsid w:val="00CC60CD"/>
    <w:rsid w:val="00CC6604"/>
    <w:rsid w:val="00CC6F06"/>
    <w:rsid w:val="00CC76DF"/>
    <w:rsid w:val="00CD08BF"/>
    <w:rsid w:val="00CD0E84"/>
    <w:rsid w:val="00CD2549"/>
    <w:rsid w:val="00CD41B3"/>
    <w:rsid w:val="00CD4780"/>
    <w:rsid w:val="00CD5DD5"/>
    <w:rsid w:val="00CD7B55"/>
    <w:rsid w:val="00CE188B"/>
    <w:rsid w:val="00CE2675"/>
    <w:rsid w:val="00CE3C55"/>
    <w:rsid w:val="00CE677C"/>
    <w:rsid w:val="00CE680B"/>
    <w:rsid w:val="00CE758F"/>
    <w:rsid w:val="00CF0C07"/>
    <w:rsid w:val="00CF4C28"/>
    <w:rsid w:val="00CF65A2"/>
    <w:rsid w:val="00CF748D"/>
    <w:rsid w:val="00D008F7"/>
    <w:rsid w:val="00D0094C"/>
    <w:rsid w:val="00D00FCF"/>
    <w:rsid w:val="00D02D98"/>
    <w:rsid w:val="00D02FBA"/>
    <w:rsid w:val="00D049DC"/>
    <w:rsid w:val="00D053D3"/>
    <w:rsid w:val="00D06464"/>
    <w:rsid w:val="00D1229E"/>
    <w:rsid w:val="00D12586"/>
    <w:rsid w:val="00D125D6"/>
    <w:rsid w:val="00D129AA"/>
    <w:rsid w:val="00D14CBB"/>
    <w:rsid w:val="00D1672E"/>
    <w:rsid w:val="00D16FC2"/>
    <w:rsid w:val="00D17185"/>
    <w:rsid w:val="00D17AB4"/>
    <w:rsid w:val="00D20171"/>
    <w:rsid w:val="00D2034C"/>
    <w:rsid w:val="00D20AF1"/>
    <w:rsid w:val="00D20E0B"/>
    <w:rsid w:val="00D210D7"/>
    <w:rsid w:val="00D21F22"/>
    <w:rsid w:val="00D23A54"/>
    <w:rsid w:val="00D23D6D"/>
    <w:rsid w:val="00D25397"/>
    <w:rsid w:val="00D269FD"/>
    <w:rsid w:val="00D26E91"/>
    <w:rsid w:val="00D303F7"/>
    <w:rsid w:val="00D317D2"/>
    <w:rsid w:val="00D328BF"/>
    <w:rsid w:val="00D352AE"/>
    <w:rsid w:val="00D35D17"/>
    <w:rsid w:val="00D369EA"/>
    <w:rsid w:val="00D37288"/>
    <w:rsid w:val="00D4020D"/>
    <w:rsid w:val="00D40C97"/>
    <w:rsid w:val="00D40E56"/>
    <w:rsid w:val="00D41125"/>
    <w:rsid w:val="00D417E0"/>
    <w:rsid w:val="00D42EEE"/>
    <w:rsid w:val="00D43051"/>
    <w:rsid w:val="00D44C4C"/>
    <w:rsid w:val="00D46467"/>
    <w:rsid w:val="00D52370"/>
    <w:rsid w:val="00D530FD"/>
    <w:rsid w:val="00D552B8"/>
    <w:rsid w:val="00D55BFA"/>
    <w:rsid w:val="00D56A9E"/>
    <w:rsid w:val="00D61410"/>
    <w:rsid w:val="00D63833"/>
    <w:rsid w:val="00D642C9"/>
    <w:rsid w:val="00D64322"/>
    <w:rsid w:val="00D64702"/>
    <w:rsid w:val="00D64743"/>
    <w:rsid w:val="00D65852"/>
    <w:rsid w:val="00D6601D"/>
    <w:rsid w:val="00D674D8"/>
    <w:rsid w:val="00D67B54"/>
    <w:rsid w:val="00D70CAC"/>
    <w:rsid w:val="00D71900"/>
    <w:rsid w:val="00D721B5"/>
    <w:rsid w:val="00D72F4B"/>
    <w:rsid w:val="00D73576"/>
    <w:rsid w:val="00D736C4"/>
    <w:rsid w:val="00D746E3"/>
    <w:rsid w:val="00D7519A"/>
    <w:rsid w:val="00D7675B"/>
    <w:rsid w:val="00D76AAE"/>
    <w:rsid w:val="00D77F55"/>
    <w:rsid w:val="00D80834"/>
    <w:rsid w:val="00D80C27"/>
    <w:rsid w:val="00D80D0F"/>
    <w:rsid w:val="00D812AE"/>
    <w:rsid w:val="00D81526"/>
    <w:rsid w:val="00D81704"/>
    <w:rsid w:val="00D82207"/>
    <w:rsid w:val="00D823AF"/>
    <w:rsid w:val="00D82E4E"/>
    <w:rsid w:val="00D83A3E"/>
    <w:rsid w:val="00D84035"/>
    <w:rsid w:val="00D854BB"/>
    <w:rsid w:val="00D859C8"/>
    <w:rsid w:val="00D86EB1"/>
    <w:rsid w:val="00D87498"/>
    <w:rsid w:val="00D8789B"/>
    <w:rsid w:val="00D87C92"/>
    <w:rsid w:val="00D928E8"/>
    <w:rsid w:val="00D93166"/>
    <w:rsid w:val="00D94DCE"/>
    <w:rsid w:val="00D96AB8"/>
    <w:rsid w:val="00D9784A"/>
    <w:rsid w:val="00D97BF9"/>
    <w:rsid w:val="00DA06CC"/>
    <w:rsid w:val="00DA070A"/>
    <w:rsid w:val="00DA0A71"/>
    <w:rsid w:val="00DA1BBF"/>
    <w:rsid w:val="00DA4278"/>
    <w:rsid w:val="00DA4CB2"/>
    <w:rsid w:val="00DA59C4"/>
    <w:rsid w:val="00DA6519"/>
    <w:rsid w:val="00DA774A"/>
    <w:rsid w:val="00DB0EF0"/>
    <w:rsid w:val="00DB1202"/>
    <w:rsid w:val="00DB399F"/>
    <w:rsid w:val="00DB3D5C"/>
    <w:rsid w:val="00DC050E"/>
    <w:rsid w:val="00DC08AD"/>
    <w:rsid w:val="00DC10F4"/>
    <w:rsid w:val="00DC2359"/>
    <w:rsid w:val="00DC2E36"/>
    <w:rsid w:val="00DC405F"/>
    <w:rsid w:val="00DC4098"/>
    <w:rsid w:val="00DC4373"/>
    <w:rsid w:val="00DC58FB"/>
    <w:rsid w:val="00DC6F7B"/>
    <w:rsid w:val="00DC6FC3"/>
    <w:rsid w:val="00DC706D"/>
    <w:rsid w:val="00DC7BE6"/>
    <w:rsid w:val="00DC7D4D"/>
    <w:rsid w:val="00DC7F2F"/>
    <w:rsid w:val="00DD06CA"/>
    <w:rsid w:val="00DD15A6"/>
    <w:rsid w:val="00DD17CC"/>
    <w:rsid w:val="00DD241F"/>
    <w:rsid w:val="00DD2D92"/>
    <w:rsid w:val="00DD2F32"/>
    <w:rsid w:val="00DD323A"/>
    <w:rsid w:val="00DD4637"/>
    <w:rsid w:val="00DD4A2F"/>
    <w:rsid w:val="00DD60C9"/>
    <w:rsid w:val="00DD7BAE"/>
    <w:rsid w:val="00DE01D9"/>
    <w:rsid w:val="00DE1982"/>
    <w:rsid w:val="00DE4369"/>
    <w:rsid w:val="00DE47FA"/>
    <w:rsid w:val="00DE5468"/>
    <w:rsid w:val="00DE662D"/>
    <w:rsid w:val="00DE6BC2"/>
    <w:rsid w:val="00DF0536"/>
    <w:rsid w:val="00DF061B"/>
    <w:rsid w:val="00DF141E"/>
    <w:rsid w:val="00DF1712"/>
    <w:rsid w:val="00DF194B"/>
    <w:rsid w:val="00DF26CB"/>
    <w:rsid w:val="00DF2A35"/>
    <w:rsid w:val="00DF2FB9"/>
    <w:rsid w:val="00DF4FBC"/>
    <w:rsid w:val="00DF5F03"/>
    <w:rsid w:val="00DF63AD"/>
    <w:rsid w:val="00DF6986"/>
    <w:rsid w:val="00DF762C"/>
    <w:rsid w:val="00E04363"/>
    <w:rsid w:val="00E04A2D"/>
    <w:rsid w:val="00E0566A"/>
    <w:rsid w:val="00E05F74"/>
    <w:rsid w:val="00E0629B"/>
    <w:rsid w:val="00E06D34"/>
    <w:rsid w:val="00E079F6"/>
    <w:rsid w:val="00E111E6"/>
    <w:rsid w:val="00E1169F"/>
    <w:rsid w:val="00E1257C"/>
    <w:rsid w:val="00E14349"/>
    <w:rsid w:val="00E14916"/>
    <w:rsid w:val="00E149A0"/>
    <w:rsid w:val="00E15176"/>
    <w:rsid w:val="00E16525"/>
    <w:rsid w:val="00E20278"/>
    <w:rsid w:val="00E212BD"/>
    <w:rsid w:val="00E2183B"/>
    <w:rsid w:val="00E21EF1"/>
    <w:rsid w:val="00E24673"/>
    <w:rsid w:val="00E24CD6"/>
    <w:rsid w:val="00E25072"/>
    <w:rsid w:val="00E255F1"/>
    <w:rsid w:val="00E25B69"/>
    <w:rsid w:val="00E26FAB"/>
    <w:rsid w:val="00E3057C"/>
    <w:rsid w:val="00E3224B"/>
    <w:rsid w:val="00E33148"/>
    <w:rsid w:val="00E3435C"/>
    <w:rsid w:val="00E348CB"/>
    <w:rsid w:val="00E35278"/>
    <w:rsid w:val="00E35BFA"/>
    <w:rsid w:val="00E35E93"/>
    <w:rsid w:val="00E37516"/>
    <w:rsid w:val="00E41C7D"/>
    <w:rsid w:val="00E429DD"/>
    <w:rsid w:val="00E44408"/>
    <w:rsid w:val="00E47802"/>
    <w:rsid w:val="00E47F2E"/>
    <w:rsid w:val="00E508E4"/>
    <w:rsid w:val="00E514E4"/>
    <w:rsid w:val="00E5156F"/>
    <w:rsid w:val="00E524C9"/>
    <w:rsid w:val="00E52EED"/>
    <w:rsid w:val="00E53022"/>
    <w:rsid w:val="00E5383B"/>
    <w:rsid w:val="00E538CF"/>
    <w:rsid w:val="00E543C1"/>
    <w:rsid w:val="00E54FE9"/>
    <w:rsid w:val="00E5550B"/>
    <w:rsid w:val="00E56675"/>
    <w:rsid w:val="00E56729"/>
    <w:rsid w:val="00E5707E"/>
    <w:rsid w:val="00E57C50"/>
    <w:rsid w:val="00E57E42"/>
    <w:rsid w:val="00E606F2"/>
    <w:rsid w:val="00E60753"/>
    <w:rsid w:val="00E60CBC"/>
    <w:rsid w:val="00E62CCD"/>
    <w:rsid w:val="00E6418B"/>
    <w:rsid w:val="00E64810"/>
    <w:rsid w:val="00E65FA1"/>
    <w:rsid w:val="00E67724"/>
    <w:rsid w:val="00E70ACE"/>
    <w:rsid w:val="00E7115D"/>
    <w:rsid w:val="00E712EF"/>
    <w:rsid w:val="00E7135E"/>
    <w:rsid w:val="00E730AA"/>
    <w:rsid w:val="00E73AE7"/>
    <w:rsid w:val="00E73F8E"/>
    <w:rsid w:val="00E746AC"/>
    <w:rsid w:val="00E76264"/>
    <w:rsid w:val="00E762F2"/>
    <w:rsid w:val="00E772B7"/>
    <w:rsid w:val="00E77901"/>
    <w:rsid w:val="00E80DAF"/>
    <w:rsid w:val="00E8165F"/>
    <w:rsid w:val="00E81B1F"/>
    <w:rsid w:val="00E82A1D"/>
    <w:rsid w:val="00E836CE"/>
    <w:rsid w:val="00E8504C"/>
    <w:rsid w:val="00E8522F"/>
    <w:rsid w:val="00E86843"/>
    <w:rsid w:val="00E87327"/>
    <w:rsid w:val="00E91283"/>
    <w:rsid w:val="00E93AD9"/>
    <w:rsid w:val="00E93E64"/>
    <w:rsid w:val="00E94975"/>
    <w:rsid w:val="00E94A2E"/>
    <w:rsid w:val="00E950E8"/>
    <w:rsid w:val="00E95B16"/>
    <w:rsid w:val="00E9620E"/>
    <w:rsid w:val="00E96B9F"/>
    <w:rsid w:val="00EA05AA"/>
    <w:rsid w:val="00EA0661"/>
    <w:rsid w:val="00EA2C32"/>
    <w:rsid w:val="00EA4681"/>
    <w:rsid w:val="00EA597C"/>
    <w:rsid w:val="00EA69CB"/>
    <w:rsid w:val="00EB062D"/>
    <w:rsid w:val="00EB1265"/>
    <w:rsid w:val="00EB32EE"/>
    <w:rsid w:val="00EB3D54"/>
    <w:rsid w:val="00EB3EE0"/>
    <w:rsid w:val="00EB6C7F"/>
    <w:rsid w:val="00EB789F"/>
    <w:rsid w:val="00EC0AD6"/>
    <w:rsid w:val="00EC0AFC"/>
    <w:rsid w:val="00EC3485"/>
    <w:rsid w:val="00EC37C5"/>
    <w:rsid w:val="00EC647E"/>
    <w:rsid w:val="00EC660B"/>
    <w:rsid w:val="00EC755E"/>
    <w:rsid w:val="00EC7588"/>
    <w:rsid w:val="00EC7CFA"/>
    <w:rsid w:val="00EC7D24"/>
    <w:rsid w:val="00ED4048"/>
    <w:rsid w:val="00ED546E"/>
    <w:rsid w:val="00ED56C7"/>
    <w:rsid w:val="00ED68F2"/>
    <w:rsid w:val="00ED7ABC"/>
    <w:rsid w:val="00EE0C2E"/>
    <w:rsid w:val="00EE1D2D"/>
    <w:rsid w:val="00EE1E7A"/>
    <w:rsid w:val="00EE29C9"/>
    <w:rsid w:val="00EE371C"/>
    <w:rsid w:val="00EE4DC4"/>
    <w:rsid w:val="00EE7A68"/>
    <w:rsid w:val="00EE7C40"/>
    <w:rsid w:val="00EE7F50"/>
    <w:rsid w:val="00EF04B0"/>
    <w:rsid w:val="00EF0791"/>
    <w:rsid w:val="00EF15FB"/>
    <w:rsid w:val="00EF2CB7"/>
    <w:rsid w:val="00EF323F"/>
    <w:rsid w:val="00EF374A"/>
    <w:rsid w:val="00EF4645"/>
    <w:rsid w:val="00EF4A59"/>
    <w:rsid w:val="00EF56A2"/>
    <w:rsid w:val="00EF6397"/>
    <w:rsid w:val="00EF7EBE"/>
    <w:rsid w:val="00F00011"/>
    <w:rsid w:val="00F00196"/>
    <w:rsid w:val="00F02736"/>
    <w:rsid w:val="00F032C3"/>
    <w:rsid w:val="00F03523"/>
    <w:rsid w:val="00F04A95"/>
    <w:rsid w:val="00F0512D"/>
    <w:rsid w:val="00F05C42"/>
    <w:rsid w:val="00F05F52"/>
    <w:rsid w:val="00F06694"/>
    <w:rsid w:val="00F06CEF"/>
    <w:rsid w:val="00F10065"/>
    <w:rsid w:val="00F104D9"/>
    <w:rsid w:val="00F10526"/>
    <w:rsid w:val="00F10FD2"/>
    <w:rsid w:val="00F11178"/>
    <w:rsid w:val="00F1189D"/>
    <w:rsid w:val="00F11B73"/>
    <w:rsid w:val="00F12830"/>
    <w:rsid w:val="00F128BA"/>
    <w:rsid w:val="00F128FC"/>
    <w:rsid w:val="00F1431E"/>
    <w:rsid w:val="00F15B98"/>
    <w:rsid w:val="00F15BAF"/>
    <w:rsid w:val="00F1772F"/>
    <w:rsid w:val="00F17ADD"/>
    <w:rsid w:val="00F20230"/>
    <w:rsid w:val="00F216FA"/>
    <w:rsid w:val="00F21EB3"/>
    <w:rsid w:val="00F21EDD"/>
    <w:rsid w:val="00F24226"/>
    <w:rsid w:val="00F2562A"/>
    <w:rsid w:val="00F2690E"/>
    <w:rsid w:val="00F270E5"/>
    <w:rsid w:val="00F30973"/>
    <w:rsid w:val="00F30D92"/>
    <w:rsid w:val="00F31267"/>
    <w:rsid w:val="00F31A5E"/>
    <w:rsid w:val="00F32566"/>
    <w:rsid w:val="00F328AD"/>
    <w:rsid w:val="00F32DC5"/>
    <w:rsid w:val="00F34BCD"/>
    <w:rsid w:val="00F350B8"/>
    <w:rsid w:val="00F35705"/>
    <w:rsid w:val="00F357C5"/>
    <w:rsid w:val="00F367AD"/>
    <w:rsid w:val="00F36AA2"/>
    <w:rsid w:val="00F37D35"/>
    <w:rsid w:val="00F41E20"/>
    <w:rsid w:val="00F43D38"/>
    <w:rsid w:val="00F447F9"/>
    <w:rsid w:val="00F44FA5"/>
    <w:rsid w:val="00F44FE6"/>
    <w:rsid w:val="00F502D6"/>
    <w:rsid w:val="00F50BC2"/>
    <w:rsid w:val="00F529AA"/>
    <w:rsid w:val="00F530B1"/>
    <w:rsid w:val="00F56BFE"/>
    <w:rsid w:val="00F60355"/>
    <w:rsid w:val="00F60B29"/>
    <w:rsid w:val="00F63214"/>
    <w:rsid w:val="00F63FB8"/>
    <w:rsid w:val="00F64508"/>
    <w:rsid w:val="00F64B67"/>
    <w:rsid w:val="00F64FFD"/>
    <w:rsid w:val="00F6528F"/>
    <w:rsid w:val="00F664D6"/>
    <w:rsid w:val="00F708CF"/>
    <w:rsid w:val="00F70E73"/>
    <w:rsid w:val="00F71B28"/>
    <w:rsid w:val="00F72484"/>
    <w:rsid w:val="00F727A0"/>
    <w:rsid w:val="00F73827"/>
    <w:rsid w:val="00F73FBE"/>
    <w:rsid w:val="00F74FCF"/>
    <w:rsid w:val="00F7522A"/>
    <w:rsid w:val="00F762A5"/>
    <w:rsid w:val="00F772EF"/>
    <w:rsid w:val="00F81806"/>
    <w:rsid w:val="00F84230"/>
    <w:rsid w:val="00F85038"/>
    <w:rsid w:val="00F85BF0"/>
    <w:rsid w:val="00F86944"/>
    <w:rsid w:val="00F904C6"/>
    <w:rsid w:val="00F90DBE"/>
    <w:rsid w:val="00F939AA"/>
    <w:rsid w:val="00F95976"/>
    <w:rsid w:val="00F96228"/>
    <w:rsid w:val="00F96EE8"/>
    <w:rsid w:val="00F97457"/>
    <w:rsid w:val="00FA02A8"/>
    <w:rsid w:val="00FA0E83"/>
    <w:rsid w:val="00FA16B5"/>
    <w:rsid w:val="00FA1C86"/>
    <w:rsid w:val="00FA24B9"/>
    <w:rsid w:val="00FA3172"/>
    <w:rsid w:val="00FA4346"/>
    <w:rsid w:val="00FA4610"/>
    <w:rsid w:val="00FA4FAC"/>
    <w:rsid w:val="00FA63E8"/>
    <w:rsid w:val="00FA6435"/>
    <w:rsid w:val="00FA69E3"/>
    <w:rsid w:val="00FA753A"/>
    <w:rsid w:val="00FB7ED2"/>
    <w:rsid w:val="00FC1188"/>
    <w:rsid w:val="00FC26FD"/>
    <w:rsid w:val="00FC358C"/>
    <w:rsid w:val="00FC39EE"/>
    <w:rsid w:val="00FC4103"/>
    <w:rsid w:val="00FC69F4"/>
    <w:rsid w:val="00FC7794"/>
    <w:rsid w:val="00FD06A1"/>
    <w:rsid w:val="00FD09C6"/>
    <w:rsid w:val="00FD2052"/>
    <w:rsid w:val="00FD23DD"/>
    <w:rsid w:val="00FD2947"/>
    <w:rsid w:val="00FD429E"/>
    <w:rsid w:val="00FD4F7E"/>
    <w:rsid w:val="00FD7105"/>
    <w:rsid w:val="00FE02B8"/>
    <w:rsid w:val="00FE0722"/>
    <w:rsid w:val="00FE1032"/>
    <w:rsid w:val="00FE2381"/>
    <w:rsid w:val="00FE3121"/>
    <w:rsid w:val="00FE464B"/>
    <w:rsid w:val="00FE5883"/>
    <w:rsid w:val="00FE7F52"/>
    <w:rsid w:val="00FF1B92"/>
    <w:rsid w:val="00FF3A15"/>
    <w:rsid w:val="00FF52D0"/>
    <w:rsid w:val="00FF5448"/>
    <w:rsid w:val="00FF5E73"/>
    <w:rsid w:val="00FF6104"/>
    <w:rsid w:val="00FF7A5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Number"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1A5092"/>
  </w:style>
  <w:style w:type="paragraph" w:styleId="Overskrift1">
    <w:name w:val="heading 1"/>
    <w:basedOn w:val="Normal"/>
    <w:next w:val="Brdtekst"/>
    <w:link w:val="Overskrift1Tegn"/>
    <w:uiPriority w:val="9"/>
    <w:qFormat/>
    <w:rsid w:val="001A5092"/>
    <w:pPr>
      <w:keepNext/>
      <w:keepLines/>
      <w:spacing w:after="40" w:line="340" w:lineRule="atLeast"/>
      <w:outlineLvl w:val="0"/>
    </w:pPr>
    <w:rPr>
      <w:rFonts w:asciiTheme="majorHAnsi" w:eastAsiaTheme="majorEastAsia" w:hAnsiTheme="majorHAnsi" w:cstheme="majorBidi"/>
      <w:b/>
      <w:bCs/>
      <w:sz w:val="28"/>
      <w:szCs w:val="28"/>
    </w:rPr>
  </w:style>
  <w:style w:type="paragraph" w:styleId="Overskrift2">
    <w:name w:val="heading 2"/>
    <w:basedOn w:val="Normal"/>
    <w:next w:val="Brdtekst"/>
    <w:link w:val="Overskrift2Tegn"/>
    <w:uiPriority w:val="1"/>
    <w:unhideWhenUsed/>
    <w:qFormat/>
    <w:rsid w:val="001A5092"/>
    <w:pPr>
      <w:keepNext/>
      <w:keepLines/>
      <w:spacing w:after="40"/>
      <w:outlineLvl w:val="1"/>
    </w:pPr>
    <w:rPr>
      <w:rFonts w:asciiTheme="majorHAnsi" w:eastAsiaTheme="majorEastAsia" w:hAnsiTheme="majorHAnsi" w:cstheme="majorBidi"/>
      <w:b/>
      <w:bCs/>
      <w:sz w:val="24"/>
      <w:szCs w:val="26"/>
    </w:rPr>
  </w:style>
  <w:style w:type="paragraph" w:styleId="Overskrift3">
    <w:name w:val="heading 3"/>
    <w:basedOn w:val="Normal"/>
    <w:next w:val="Brdtekst"/>
    <w:link w:val="Overskrift3Tegn"/>
    <w:uiPriority w:val="1"/>
    <w:unhideWhenUsed/>
    <w:qFormat/>
    <w:rsid w:val="001A5092"/>
    <w:pPr>
      <w:keepNext/>
      <w:keepLines/>
      <w:spacing w:after="40" w:line="240" w:lineRule="atLeast"/>
      <w:outlineLvl w:val="2"/>
    </w:pPr>
    <w:rPr>
      <w:rFonts w:asciiTheme="majorHAnsi" w:eastAsiaTheme="majorEastAsia" w:hAnsiTheme="majorHAnsi" w:cstheme="majorBidi"/>
      <w:b/>
      <w:bCs/>
      <w:sz w:val="20"/>
    </w:rPr>
  </w:style>
  <w:style w:type="paragraph" w:styleId="Overskrift4">
    <w:name w:val="heading 4"/>
    <w:basedOn w:val="Normal"/>
    <w:next w:val="Normal"/>
    <w:link w:val="Overskrift4Tegn"/>
    <w:uiPriority w:val="9"/>
    <w:unhideWhenUsed/>
    <w:rsid w:val="001A5092"/>
    <w:pPr>
      <w:spacing w:before="240"/>
      <w:outlineLvl w:val="3"/>
    </w:pPr>
    <w:rPr>
      <w:smallCaps/>
      <w:spacing w:val="10"/>
    </w:rPr>
  </w:style>
  <w:style w:type="paragraph" w:styleId="Overskrift5">
    <w:name w:val="heading 5"/>
    <w:basedOn w:val="Normal"/>
    <w:next w:val="Normal"/>
    <w:link w:val="Overskrift5Tegn"/>
    <w:uiPriority w:val="9"/>
    <w:unhideWhenUsed/>
    <w:rsid w:val="001A5092"/>
    <w:pPr>
      <w:spacing w:before="200"/>
      <w:outlineLvl w:val="4"/>
    </w:pPr>
    <w:rPr>
      <w:smallCaps/>
      <w:color w:val="7D8600" w:themeColor="accent2" w:themeShade="BF"/>
      <w:spacing w:val="10"/>
      <w:szCs w:val="26"/>
    </w:rPr>
  </w:style>
  <w:style w:type="paragraph" w:styleId="Overskrift6">
    <w:name w:val="heading 6"/>
    <w:basedOn w:val="Normal"/>
    <w:next w:val="Normal"/>
    <w:link w:val="Overskrift6Tegn"/>
    <w:uiPriority w:val="9"/>
    <w:unhideWhenUsed/>
    <w:rsid w:val="001A5092"/>
    <w:pPr>
      <w:outlineLvl w:val="5"/>
    </w:pPr>
    <w:rPr>
      <w:smallCaps/>
      <w:color w:val="A8B400" w:themeColor="accent2"/>
      <w:spacing w:val="5"/>
    </w:rPr>
  </w:style>
  <w:style w:type="paragraph" w:styleId="Overskrift7">
    <w:name w:val="heading 7"/>
    <w:basedOn w:val="Normal"/>
    <w:next w:val="Normal"/>
    <w:link w:val="Overskrift7Tegn"/>
    <w:uiPriority w:val="9"/>
    <w:unhideWhenUsed/>
    <w:rsid w:val="001A5092"/>
    <w:pPr>
      <w:outlineLvl w:val="6"/>
    </w:pPr>
    <w:rPr>
      <w:b/>
      <w:smallCaps/>
      <w:color w:val="A8B400" w:themeColor="accent2"/>
      <w:spacing w:val="10"/>
    </w:rPr>
  </w:style>
  <w:style w:type="paragraph" w:styleId="Overskrift8">
    <w:name w:val="heading 8"/>
    <w:basedOn w:val="Normal"/>
    <w:next w:val="Normal"/>
    <w:link w:val="Overskrift8Tegn"/>
    <w:uiPriority w:val="9"/>
    <w:unhideWhenUsed/>
    <w:rsid w:val="001A5092"/>
    <w:pPr>
      <w:outlineLvl w:val="7"/>
    </w:pPr>
    <w:rPr>
      <w:b/>
      <w:i/>
      <w:smallCaps/>
      <w:color w:val="7D8600" w:themeColor="accent2" w:themeShade="BF"/>
    </w:rPr>
  </w:style>
  <w:style w:type="paragraph" w:styleId="Overskrift9">
    <w:name w:val="heading 9"/>
    <w:basedOn w:val="Normal"/>
    <w:next w:val="Normal"/>
    <w:link w:val="Overskrift9Tegn"/>
    <w:uiPriority w:val="9"/>
    <w:unhideWhenUsed/>
    <w:rsid w:val="001A5092"/>
    <w:pPr>
      <w:outlineLvl w:val="8"/>
    </w:pPr>
    <w:rPr>
      <w:b/>
      <w:i/>
      <w:smallCaps/>
      <w:color w:val="535900" w:themeColor="accent2"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C6604"/>
    <w:rPr>
      <w:rFonts w:asciiTheme="majorHAnsi" w:hAnsiTheme="majorHAnsi"/>
    </w:rPr>
  </w:style>
  <w:style w:type="character" w:customStyle="1" w:styleId="TopptekstTegn">
    <w:name w:val="Topptekst Tegn"/>
    <w:basedOn w:val="Standardskriftforavsnitt"/>
    <w:link w:val="Topptekst"/>
    <w:uiPriority w:val="99"/>
    <w:rsid w:val="00F939AA"/>
    <w:rPr>
      <w:rFonts w:asciiTheme="majorHAnsi" w:hAnsiTheme="majorHAnsi"/>
    </w:rPr>
  </w:style>
  <w:style w:type="paragraph" w:styleId="Bunntekst">
    <w:name w:val="footer"/>
    <w:basedOn w:val="Normal"/>
    <w:link w:val="BunntekstTegn"/>
    <w:rsid w:val="00CC6604"/>
    <w:pPr>
      <w:spacing w:line="180" w:lineRule="atLeast"/>
    </w:pPr>
    <w:rPr>
      <w:rFonts w:asciiTheme="majorHAnsi" w:hAnsiTheme="majorHAnsi"/>
      <w:sz w:val="14"/>
    </w:rPr>
  </w:style>
  <w:style w:type="character" w:customStyle="1" w:styleId="BunntekstTegn">
    <w:name w:val="Bunntekst Tegn"/>
    <w:basedOn w:val="Standardskriftforavsnitt"/>
    <w:link w:val="Bunntekst"/>
    <w:uiPriority w:val="99"/>
    <w:rsid w:val="0084738B"/>
    <w:rPr>
      <w:rFonts w:asciiTheme="majorHAnsi" w:hAnsiTheme="majorHAnsi"/>
      <w:sz w:val="14"/>
    </w:rPr>
  </w:style>
  <w:style w:type="table" w:styleId="Tabellrutenett">
    <w:name w:val="Table Grid"/>
    <w:basedOn w:val="Vanligtabell"/>
    <w:uiPriority w:val="59"/>
    <w:rsid w:val="00CC66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CC6604"/>
    <w:rPr>
      <w:rFonts w:ascii="Tahoma" w:hAnsi="Tahoma" w:cs="Tahoma"/>
      <w:sz w:val="16"/>
      <w:szCs w:val="16"/>
    </w:rPr>
  </w:style>
  <w:style w:type="character" w:customStyle="1" w:styleId="BobletekstTegn">
    <w:name w:val="Bobletekst Tegn"/>
    <w:basedOn w:val="Standardskriftforavsnitt"/>
    <w:link w:val="Bobletekst"/>
    <w:uiPriority w:val="99"/>
    <w:semiHidden/>
    <w:rsid w:val="00672465"/>
    <w:rPr>
      <w:rFonts w:ascii="Tahoma" w:hAnsi="Tahoma" w:cs="Tahoma"/>
      <w:sz w:val="16"/>
      <w:szCs w:val="16"/>
    </w:rPr>
  </w:style>
  <w:style w:type="paragraph" w:styleId="Tittel">
    <w:name w:val="Title"/>
    <w:basedOn w:val="Normal"/>
    <w:next w:val="Brdtekst"/>
    <w:link w:val="TittelTegn"/>
    <w:uiPriority w:val="10"/>
    <w:qFormat/>
    <w:rsid w:val="001A5092"/>
    <w:pPr>
      <w:spacing w:line="400" w:lineRule="atLeast"/>
      <w:contextualSpacing/>
    </w:pPr>
    <w:rPr>
      <w:rFonts w:asciiTheme="majorHAnsi" w:eastAsiaTheme="majorEastAsia" w:hAnsiTheme="majorHAnsi" w:cstheme="majorBidi"/>
      <w:spacing w:val="5"/>
      <w:kern w:val="28"/>
      <w:sz w:val="36"/>
      <w:szCs w:val="52"/>
    </w:rPr>
  </w:style>
  <w:style w:type="character" w:customStyle="1" w:styleId="TittelTegn">
    <w:name w:val="Tittel Tegn"/>
    <w:basedOn w:val="Standardskriftforavsnitt"/>
    <w:link w:val="Tittel"/>
    <w:uiPriority w:val="10"/>
    <w:rsid w:val="001A5092"/>
    <w:rPr>
      <w:rFonts w:asciiTheme="majorHAnsi" w:eastAsiaTheme="majorEastAsia" w:hAnsiTheme="majorHAnsi" w:cstheme="majorBidi"/>
      <w:spacing w:val="5"/>
      <w:kern w:val="28"/>
      <w:sz w:val="36"/>
      <w:szCs w:val="52"/>
    </w:rPr>
  </w:style>
  <w:style w:type="character" w:customStyle="1" w:styleId="Overskrift1Tegn">
    <w:name w:val="Overskrift 1 Tegn"/>
    <w:basedOn w:val="Standardskriftforavsnitt"/>
    <w:link w:val="Overskrift1"/>
    <w:uiPriority w:val="9"/>
    <w:rsid w:val="001A5092"/>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1"/>
    <w:rsid w:val="001A5092"/>
    <w:rPr>
      <w:rFonts w:asciiTheme="majorHAnsi" w:eastAsiaTheme="majorEastAsia" w:hAnsiTheme="majorHAnsi" w:cstheme="majorBidi"/>
      <w:b/>
      <w:bCs/>
      <w:sz w:val="24"/>
      <w:szCs w:val="26"/>
    </w:rPr>
  </w:style>
  <w:style w:type="character" w:customStyle="1" w:styleId="Overskrift3Tegn">
    <w:name w:val="Overskrift 3 Tegn"/>
    <w:basedOn w:val="Standardskriftforavsnitt"/>
    <w:link w:val="Overskrift3"/>
    <w:uiPriority w:val="1"/>
    <w:rsid w:val="001A5092"/>
    <w:rPr>
      <w:rFonts w:asciiTheme="majorHAnsi" w:eastAsiaTheme="majorEastAsia" w:hAnsiTheme="majorHAnsi" w:cstheme="majorBidi"/>
      <w:b/>
      <w:bCs/>
      <w:sz w:val="20"/>
    </w:rPr>
  </w:style>
  <w:style w:type="character" w:customStyle="1" w:styleId="Overskrift4Tegn">
    <w:name w:val="Overskrift 4 Tegn"/>
    <w:basedOn w:val="Standardskriftforavsnitt"/>
    <w:link w:val="Overskrift4"/>
    <w:uiPriority w:val="9"/>
    <w:rsid w:val="001A5092"/>
    <w:rPr>
      <w:smallCaps/>
      <w:spacing w:val="10"/>
      <w:sz w:val="22"/>
      <w:szCs w:val="22"/>
    </w:rPr>
  </w:style>
  <w:style w:type="character" w:customStyle="1" w:styleId="Overskrift5Tegn">
    <w:name w:val="Overskrift 5 Tegn"/>
    <w:basedOn w:val="Standardskriftforavsnitt"/>
    <w:link w:val="Overskrift5"/>
    <w:uiPriority w:val="9"/>
    <w:rsid w:val="001A5092"/>
    <w:rPr>
      <w:smallCaps/>
      <w:color w:val="7D8600" w:themeColor="accent2" w:themeShade="BF"/>
      <w:spacing w:val="10"/>
      <w:sz w:val="22"/>
      <w:szCs w:val="26"/>
    </w:rPr>
  </w:style>
  <w:style w:type="character" w:customStyle="1" w:styleId="Overskrift6Tegn">
    <w:name w:val="Overskrift 6 Tegn"/>
    <w:basedOn w:val="Standardskriftforavsnitt"/>
    <w:link w:val="Overskrift6"/>
    <w:uiPriority w:val="9"/>
    <w:rsid w:val="001A5092"/>
    <w:rPr>
      <w:smallCaps/>
      <w:color w:val="A8B400" w:themeColor="accent2"/>
      <w:spacing w:val="5"/>
      <w:sz w:val="22"/>
    </w:rPr>
  </w:style>
  <w:style w:type="character" w:customStyle="1" w:styleId="Overskrift7Tegn">
    <w:name w:val="Overskrift 7 Tegn"/>
    <w:basedOn w:val="Standardskriftforavsnitt"/>
    <w:link w:val="Overskrift7"/>
    <w:uiPriority w:val="9"/>
    <w:rsid w:val="001A5092"/>
    <w:rPr>
      <w:b/>
      <w:smallCaps/>
      <w:color w:val="A8B400" w:themeColor="accent2"/>
      <w:spacing w:val="10"/>
    </w:rPr>
  </w:style>
  <w:style w:type="character" w:customStyle="1" w:styleId="Overskrift8Tegn">
    <w:name w:val="Overskrift 8 Tegn"/>
    <w:basedOn w:val="Standardskriftforavsnitt"/>
    <w:link w:val="Overskrift8"/>
    <w:uiPriority w:val="9"/>
    <w:rsid w:val="001A5092"/>
    <w:rPr>
      <w:b/>
      <w:i/>
      <w:smallCaps/>
      <w:color w:val="7D8600" w:themeColor="accent2" w:themeShade="BF"/>
    </w:rPr>
  </w:style>
  <w:style w:type="character" w:customStyle="1" w:styleId="Overskrift9Tegn">
    <w:name w:val="Overskrift 9 Tegn"/>
    <w:basedOn w:val="Standardskriftforavsnitt"/>
    <w:link w:val="Overskrift9"/>
    <w:uiPriority w:val="9"/>
    <w:rsid w:val="001A5092"/>
    <w:rPr>
      <w:b/>
      <w:i/>
      <w:smallCaps/>
      <w:color w:val="535900" w:themeColor="accent2" w:themeShade="7F"/>
    </w:rPr>
  </w:style>
  <w:style w:type="paragraph" w:styleId="Brdtekst">
    <w:name w:val="Body Text"/>
    <w:basedOn w:val="Normal"/>
    <w:link w:val="BrdtekstTegn"/>
    <w:qFormat/>
    <w:rsid w:val="001A5092"/>
  </w:style>
  <w:style w:type="character" w:customStyle="1" w:styleId="BrdtekstTegn">
    <w:name w:val="Brødtekst Tegn"/>
    <w:basedOn w:val="Standardskriftforavsnitt"/>
    <w:link w:val="Brdtekst"/>
    <w:rsid w:val="001A5092"/>
  </w:style>
  <w:style w:type="paragraph" w:styleId="Undertittel">
    <w:name w:val="Subtitle"/>
    <w:basedOn w:val="Normal"/>
    <w:link w:val="UndertittelTegn"/>
    <w:uiPriority w:val="11"/>
    <w:qFormat/>
    <w:rsid w:val="001A5092"/>
    <w:pPr>
      <w:numPr>
        <w:ilvl w:val="1"/>
      </w:numPr>
    </w:pPr>
    <w:rPr>
      <w:rFonts w:asciiTheme="majorHAnsi" w:eastAsiaTheme="majorEastAsia" w:hAnsiTheme="majorHAnsi" w:cstheme="majorBidi"/>
      <w:iCs/>
      <w:sz w:val="20"/>
      <w:szCs w:val="24"/>
    </w:rPr>
  </w:style>
  <w:style w:type="character" w:customStyle="1" w:styleId="UndertittelTegn">
    <w:name w:val="Undertittel Tegn"/>
    <w:basedOn w:val="Standardskriftforavsnitt"/>
    <w:link w:val="Undertittel"/>
    <w:uiPriority w:val="11"/>
    <w:rsid w:val="001A5092"/>
    <w:rPr>
      <w:rFonts w:asciiTheme="majorHAnsi" w:eastAsiaTheme="majorEastAsia" w:hAnsiTheme="majorHAnsi" w:cstheme="majorBidi"/>
      <w:iCs/>
      <w:sz w:val="20"/>
      <w:szCs w:val="24"/>
    </w:rPr>
  </w:style>
  <w:style w:type="numbering" w:customStyle="1" w:styleId="Cargotecbulletlist">
    <w:name w:val="Cargotec bullet list"/>
    <w:uiPriority w:val="99"/>
    <w:rsid w:val="00CC6604"/>
    <w:pPr>
      <w:numPr>
        <w:numId w:val="2"/>
      </w:numPr>
    </w:pPr>
  </w:style>
  <w:style w:type="numbering" w:customStyle="1" w:styleId="Cargotecnumberlist">
    <w:name w:val="Cargotec number list"/>
    <w:uiPriority w:val="99"/>
    <w:rsid w:val="00CC6604"/>
    <w:pPr>
      <w:numPr>
        <w:numId w:val="3"/>
      </w:numPr>
    </w:pPr>
  </w:style>
  <w:style w:type="paragraph" w:styleId="Punktmerketliste">
    <w:name w:val="List Bullet"/>
    <w:basedOn w:val="Normal"/>
    <w:uiPriority w:val="99"/>
    <w:unhideWhenUsed/>
    <w:qFormat/>
    <w:rsid w:val="001A5092"/>
    <w:pPr>
      <w:numPr>
        <w:numId w:val="4"/>
      </w:numPr>
      <w:contextualSpacing/>
    </w:pPr>
  </w:style>
  <w:style w:type="character" w:styleId="Plassholdertekst">
    <w:name w:val="Placeholder Text"/>
    <w:basedOn w:val="Standardskriftforavsnitt"/>
    <w:uiPriority w:val="99"/>
    <w:semiHidden/>
    <w:rsid w:val="00CC6604"/>
    <w:rPr>
      <w:color w:val="808080"/>
    </w:rPr>
  </w:style>
  <w:style w:type="paragraph" w:styleId="Nummerertliste">
    <w:name w:val="List Number"/>
    <w:basedOn w:val="Normal"/>
    <w:unhideWhenUsed/>
    <w:qFormat/>
    <w:rsid w:val="001A5092"/>
    <w:pPr>
      <w:numPr>
        <w:numId w:val="5"/>
      </w:numPr>
      <w:contextualSpacing/>
    </w:pPr>
  </w:style>
  <w:style w:type="character" w:styleId="Hyperkobling">
    <w:name w:val="Hyperlink"/>
    <w:basedOn w:val="Standardskriftforavsnitt"/>
    <w:uiPriority w:val="99"/>
    <w:unhideWhenUsed/>
    <w:rsid w:val="00CC6604"/>
    <w:rPr>
      <w:color w:val="0000FF" w:themeColor="hyperlink"/>
      <w:u w:val="single"/>
    </w:rPr>
  </w:style>
  <w:style w:type="paragraph" w:styleId="INNH1">
    <w:name w:val="toc 1"/>
    <w:basedOn w:val="Normal"/>
    <w:next w:val="Normal"/>
    <w:autoRedefine/>
    <w:uiPriority w:val="39"/>
    <w:rsid w:val="00CC6604"/>
    <w:pPr>
      <w:tabs>
        <w:tab w:val="right" w:leader="dot" w:pos="9628"/>
      </w:tabs>
      <w:spacing w:after="100"/>
    </w:pPr>
    <w:rPr>
      <w:rFonts w:asciiTheme="majorHAnsi" w:hAnsiTheme="majorHAnsi"/>
    </w:rPr>
  </w:style>
  <w:style w:type="paragraph" w:styleId="INNH2">
    <w:name w:val="toc 2"/>
    <w:basedOn w:val="Normal"/>
    <w:next w:val="Normal"/>
    <w:autoRedefine/>
    <w:uiPriority w:val="39"/>
    <w:rsid w:val="00CC6604"/>
    <w:pPr>
      <w:spacing w:after="100"/>
      <w:ind w:left="220"/>
    </w:pPr>
    <w:rPr>
      <w:rFonts w:asciiTheme="majorHAnsi" w:hAnsiTheme="majorHAnsi"/>
    </w:rPr>
  </w:style>
  <w:style w:type="paragraph" w:styleId="INNH3">
    <w:name w:val="toc 3"/>
    <w:basedOn w:val="Normal"/>
    <w:next w:val="Normal"/>
    <w:autoRedefine/>
    <w:uiPriority w:val="39"/>
    <w:rsid w:val="00CC6604"/>
    <w:pPr>
      <w:spacing w:after="100"/>
      <w:ind w:left="440"/>
    </w:pPr>
    <w:rPr>
      <w:rFonts w:asciiTheme="majorHAnsi" w:hAnsiTheme="majorHAnsi"/>
    </w:rPr>
  </w:style>
  <w:style w:type="paragraph" w:styleId="INNH4">
    <w:name w:val="toc 4"/>
    <w:basedOn w:val="Normal"/>
    <w:next w:val="Normal"/>
    <w:autoRedefine/>
    <w:uiPriority w:val="39"/>
    <w:rsid w:val="00CC6604"/>
    <w:pPr>
      <w:spacing w:after="100"/>
      <w:ind w:left="660"/>
    </w:pPr>
    <w:rPr>
      <w:rFonts w:asciiTheme="majorHAnsi" w:hAnsiTheme="majorHAnsi"/>
    </w:rPr>
  </w:style>
  <w:style w:type="paragraph" w:styleId="INNH5">
    <w:name w:val="toc 5"/>
    <w:basedOn w:val="Normal"/>
    <w:next w:val="Normal"/>
    <w:autoRedefine/>
    <w:uiPriority w:val="39"/>
    <w:rsid w:val="00CC6604"/>
    <w:pPr>
      <w:spacing w:after="100"/>
      <w:ind w:left="880"/>
    </w:pPr>
    <w:rPr>
      <w:rFonts w:asciiTheme="majorHAnsi" w:hAnsiTheme="majorHAnsi"/>
    </w:rPr>
  </w:style>
  <w:style w:type="paragraph" w:styleId="INNH6">
    <w:name w:val="toc 6"/>
    <w:basedOn w:val="Normal"/>
    <w:next w:val="Normal"/>
    <w:autoRedefine/>
    <w:uiPriority w:val="39"/>
    <w:rsid w:val="00CC6604"/>
    <w:pPr>
      <w:spacing w:after="100"/>
      <w:ind w:left="1100"/>
    </w:pPr>
    <w:rPr>
      <w:rFonts w:asciiTheme="majorHAnsi" w:hAnsiTheme="majorHAnsi"/>
    </w:rPr>
  </w:style>
  <w:style w:type="paragraph" w:styleId="INNH7">
    <w:name w:val="toc 7"/>
    <w:basedOn w:val="Normal"/>
    <w:next w:val="Normal"/>
    <w:autoRedefine/>
    <w:uiPriority w:val="39"/>
    <w:rsid w:val="00CC6604"/>
    <w:pPr>
      <w:spacing w:after="100"/>
      <w:ind w:left="1320"/>
    </w:pPr>
    <w:rPr>
      <w:rFonts w:asciiTheme="majorHAnsi" w:hAnsiTheme="majorHAnsi"/>
    </w:rPr>
  </w:style>
  <w:style w:type="paragraph" w:styleId="INNH8">
    <w:name w:val="toc 8"/>
    <w:basedOn w:val="Normal"/>
    <w:next w:val="Normal"/>
    <w:autoRedefine/>
    <w:uiPriority w:val="39"/>
    <w:rsid w:val="00CC6604"/>
    <w:pPr>
      <w:spacing w:after="100"/>
      <w:ind w:left="1540"/>
    </w:pPr>
    <w:rPr>
      <w:rFonts w:asciiTheme="majorHAnsi" w:hAnsiTheme="majorHAnsi"/>
    </w:rPr>
  </w:style>
  <w:style w:type="paragraph" w:styleId="INNH9">
    <w:name w:val="toc 9"/>
    <w:basedOn w:val="Normal"/>
    <w:next w:val="Normal"/>
    <w:autoRedefine/>
    <w:uiPriority w:val="39"/>
    <w:rsid w:val="00CC6604"/>
    <w:pPr>
      <w:spacing w:after="100"/>
      <w:ind w:left="1760"/>
    </w:pPr>
    <w:rPr>
      <w:rFonts w:asciiTheme="majorHAnsi" w:hAnsiTheme="majorHAnsi"/>
    </w:rPr>
  </w:style>
  <w:style w:type="paragraph" w:styleId="Overskriftforinnholdsfortegnelse">
    <w:name w:val="TOC Heading"/>
    <w:basedOn w:val="Overskrift1"/>
    <w:next w:val="Normal"/>
    <w:uiPriority w:val="39"/>
    <w:unhideWhenUsed/>
    <w:rsid w:val="001A5092"/>
    <w:pPr>
      <w:outlineLvl w:val="9"/>
    </w:pPr>
  </w:style>
  <w:style w:type="paragraph" w:styleId="Dokumentkart">
    <w:name w:val="Document Map"/>
    <w:basedOn w:val="Normal"/>
    <w:link w:val="DokumentkartTegn"/>
    <w:uiPriority w:val="99"/>
    <w:semiHidden/>
    <w:unhideWhenUsed/>
    <w:rsid w:val="001A5092"/>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1A5092"/>
    <w:rPr>
      <w:rFonts w:ascii="Tahoma" w:hAnsi="Tahoma" w:cs="Tahoma"/>
      <w:sz w:val="16"/>
      <w:szCs w:val="16"/>
    </w:rPr>
  </w:style>
  <w:style w:type="paragraph" w:styleId="Bildetekst">
    <w:name w:val="caption"/>
    <w:basedOn w:val="Normal"/>
    <w:next w:val="Normal"/>
    <w:uiPriority w:val="35"/>
    <w:semiHidden/>
    <w:unhideWhenUsed/>
    <w:qFormat/>
    <w:rsid w:val="001A5092"/>
    <w:pPr>
      <w:spacing w:after="200" w:line="240" w:lineRule="auto"/>
    </w:pPr>
    <w:rPr>
      <w:b/>
      <w:bCs/>
      <w:color w:val="D52B1E" w:themeColor="accent1"/>
      <w:sz w:val="18"/>
      <w:szCs w:val="18"/>
    </w:rPr>
  </w:style>
  <w:style w:type="character" w:styleId="Sterk">
    <w:name w:val="Strong"/>
    <w:uiPriority w:val="22"/>
    <w:qFormat/>
    <w:rsid w:val="001A5092"/>
    <w:rPr>
      <w:b/>
      <w:bCs/>
    </w:rPr>
  </w:style>
  <w:style w:type="character" w:styleId="Utheving">
    <w:name w:val="Emphasis"/>
    <w:uiPriority w:val="20"/>
    <w:semiHidden/>
    <w:qFormat/>
    <w:rsid w:val="001A5092"/>
    <w:rPr>
      <w:i/>
      <w:iCs/>
    </w:rPr>
  </w:style>
  <w:style w:type="paragraph" w:styleId="Ingenmellomrom">
    <w:name w:val="No Spacing"/>
    <w:basedOn w:val="Normal"/>
    <w:link w:val="IngenmellomromTegn"/>
    <w:uiPriority w:val="1"/>
    <w:semiHidden/>
    <w:qFormat/>
    <w:rsid w:val="001A5092"/>
    <w:pPr>
      <w:spacing w:line="240" w:lineRule="auto"/>
    </w:pPr>
  </w:style>
  <w:style w:type="character" w:customStyle="1" w:styleId="IngenmellomromTegn">
    <w:name w:val="Ingen mellomrom Tegn"/>
    <w:basedOn w:val="Standardskriftforavsnitt"/>
    <w:link w:val="Ingenmellomrom"/>
    <w:uiPriority w:val="1"/>
    <w:semiHidden/>
    <w:rsid w:val="001A5092"/>
  </w:style>
  <w:style w:type="paragraph" w:styleId="Listeavsnitt">
    <w:name w:val="List Paragraph"/>
    <w:basedOn w:val="Normal"/>
    <w:link w:val="ListeavsnittTegn"/>
    <w:uiPriority w:val="34"/>
    <w:qFormat/>
    <w:rsid w:val="001A5092"/>
    <w:pPr>
      <w:ind w:left="720"/>
      <w:contextualSpacing/>
    </w:pPr>
  </w:style>
  <w:style w:type="paragraph" w:styleId="Sitat">
    <w:name w:val="Quote"/>
    <w:basedOn w:val="Normal"/>
    <w:next w:val="Normal"/>
    <w:link w:val="SitatTegn"/>
    <w:uiPriority w:val="29"/>
    <w:semiHidden/>
    <w:qFormat/>
    <w:rsid w:val="001A5092"/>
    <w:rPr>
      <w:i/>
      <w:iCs/>
      <w:color w:val="000000" w:themeColor="text1"/>
    </w:rPr>
  </w:style>
  <w:style w:type="character" w:customStyle="1" w:styleId="SitatTegn">
    <w:name w:val="Sitat Tegn"/>
    <w:basedOn w:val="Standardskriftforavsnitt"/>
    <w:link w:val="Sitat"/>
    <w:uiPriority w:val="29"/>
    <w:semiHidden/>
    <w:rsid w:val="001A5092"/>
    <w:rPr>
      <w:i/>
      <w:iCs/>
      <w:color w:val="000000" w:themeColor="text1"/>
    </w:rPr>
  </w:style>
  <w:style w:type="paragraph" w:styleId="Sterktsitat">
    <w:name w:val="Intense Quote"/>
    <w:basedOn w:val="Normal"/>
    <w:next w:val="Normal"/>
    <w:link w:val="SterktsitatTegn"/>
    <w:uiPriority w:val="30"/>
    <w:semiHidden/>
    <w:qFormat/>
    <w:rsid w:val="001A5092"/>
    <w:pPr>
      <w:pBdr>
        <w:bottom w:val="single" w:sz="4" w:space="4" w:color="D52B1E" w:themeColor="accent1"/>
      </w:pBdr>
      <w:spacing w:before="200" w:after="280"/>
      <w:ind w:left="936" w:right="936"/>
    </w:pPr>
    <w:rPr>
      <w:b/>
      <w:bCs/>
      <w:i/>
      <w:iCs/>
      <w:color w:val="D52B1E" w:themeColor="accent1"/>
    </w:rPr>
  </w:style>
  <w:style w:type="character" w:customStyle="1" w:styleId="SterktsitatTegn">
    <w:name w:val="Sterkt sitat Tegn"/>
    <w:basedOn w:val="Standardskriftforavsnitt"/>
    <w:link w:val="Sterktsitat"/>
    <w:uiPriority w:val="30"/>
    <w:semiHidden/>
    <w:rsid w:val="001A5092"/>
    <w:rPr>
      <w:b/>
      <w:bCs/>
      <w:i/>
      <w:iCs/>
      <w:color w:val="D52B1E" w:themeColor="accent1"/>
    </w:rPr>
  </w:style>
  <w:style w:type="character" w:styleId="Svakutheving">
    <w:name w:val="Subtle Emphasis"/>
    <w:uiPriority w:val="19"/>
    <w:semiHidden/>
    <w:qFormat/>
    <w:rsid w:val="001A5092"/>
    <w:rPr>
      <w:i/>
      <w:iCs/>
      <w:color w:val="808080" w:themeColor="text1" w:themeTint="7F"/>
    </w:rPr>
  </w:style>
  <w:style w:type="character" w:styleId="Sterkutheving">
    <w:name w:val="Intense Emphasis"/>
    <w:uiPriority w:val="21"/>
    <w:semiHidden/>
    <w:qFormat/>
    <w:rsid w:val="001A5092"/>
    <w:rPr>
      <w:b/>
      <w:bCs/>
      <w:i/>
      <w:iCs/>
      <w:color w:val="D52B1E" w:themeColor="accent1"/>
    </w:rPr>
  </w:style>
  <w:style w:type="character" w:styleId="Svakreferanse">
    <w:name w:val="Subtle Reference"/>
    <w:uiPriority w:val="31"/>
    <w:semiHidden/>
    <w:qFormat/>
    <w:rsid w:val="001A5092"/>
    <w:rPr>
      <w:smallCaps/>
      <w:color w:val="A8B400" w:themeColor="accent2"/>
      <w:u w:val="single"/>
    </w:rPr>
  </w:style>
  <w:style w:type="character" w:styleId="Sterkreferanse">
    <w:name w:val="Intense Reference"/>
    <w:uiPriority w:val="32"/>
    <w:semiHidden/>
    <w:qFormat/>
    <w:rsid w:val="001A5092"/>
    <w:rPr>
      <w:b/>
      <w:bCs/>
      <w:smallCaps/>
      <w:color w:val="A8B400" w:themeColor="accent2"/>
      <w:spacing w:val="5"/>
      <w:u w:val="single"/>
    </w:rPr>
  </w:style>
  <w:style w:type="character" w:styleId="Boktittel">
    <w:name w:val="Book Title"/>
    <w:uiPriority w:val="33"/>
    <w:semiHidden/>
    <w:qFormat/>
    <w:rsid w:val="001A5092"/>
    <w:rPr>
      <w:b/>
      <w:bCs/>
      <w:smallCaps/>
      <w:spacing w:val="5"/>
    </w:rPr>
  </w:style>
  <w:style w:type="paragraph" w:styleId="Rentekst">
    <w:name w:val="Plain Text"/>
    <w:basedOn w:val="Normal"/>
    <w:link w:val="RentekstTegn"/>
    <w:uiPriority w:val="99"/>
    <w:unhideWhenUsed/>
    <w:rsid w:val="001A5092"/>
    <w:pPr>
      <w:spacing w:line="240" w:lineRule="auto"/>
    </w:pPr>
    <w:rPr>
      <w:rFonts w:ascii="Consolas" w:eastAsia="Times New Roman" w:hAnsi="Consolas" w:cs="Times New Roman"/>
      <w:sz w:val="21"/>
      <w:szCs w:val="21"/>
      <w:lang w:val="nb-NO" w:eastAsia="nb-NO"/>
    </w:rPr>
  </w:style>
  <w:style w:type="character" w:customStyle="1" w:styleId="RentekstTegn">
    <w:name w:val="Ren tekst Tegn"/>
    <w:basedOn w:val="Standardskriftforavsnitt"/>
    <w:link w:val="Rentekst"/>
    <w:uiPriority w:val="99"/>
    <w:rsid w:val="001A5092"/>
    <w:rPr>
      <w:rFonts w:ascii="Consolas" w:eastAsia="Times New Roman" w:hAnsi="Consolas" w:cs="Times New Roman"/>
      <w:sz w:val="21"/>
      <w:szCs w:val="21"/>
      <w:lang w:val="nb-NO" w:eastAsia="nb-NO"/>
    </w:rPr>
  </w:style>
  <w:style w:type="paragraph" w:styleId="Nummerertliste2">
    <w:name w:val="List Number 2"/>
    <w:basedOn w:val="Normal"/>
    <w:uiPriority w:val="99"/>
    <w:semiHidden/>
    <w:unhideWhenUsed/>
    <w:rsid w:val="003D5085"/>
    <w:pPr>
      <w:numPr>
        <w:numId w:val="1"/>
      </w:numPr>
      <w:contextualSpacing/>
    </w:pPr>
  </w:style>
  <w:style w:type="character" w:customStyle="1" w:styleId="ListeavsnittTegn">
    <w:name w:val="Listeavsnitt Tegn"/>
    <w:basedOn w:val="Standardskriftforavsnitt"/>
    <w:link w:val="Listeavsnitt"/>
    <w:uiPriority w:val="34"/>
    <w:rsid w:val="003D5085"/>
  </w:style>
  <w:style w:type="table" w:styleId="Middelsskyggelegging1-uthevingsfarge3">
    <w:name w:val="Medium Shading 1 Accent 3"/>
    <w:basedOn w:val="Vanligtabell"/>
    <w:uiPriority w:val="63"/>
    <w:rsid w:val="00916761"/>
    <w:pPr>
      <w:spacing w:line="240" w:lineRule="auto"/>
    </w:pPr>
    <w:tblPr>
      <w:tblStyleRowBandSize w:val="1"/>
      <w:tblStyleColBandSize w:val="1"/>
      <w:tblInd w:w="0" w:type="dxa"/>
      <w:tbl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single" w:sz="8" w:space="0" w:color="6CC8D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shd w:val="clear" w:color="auto" w:fill="3CB6CE" w:themeFill="accent3"/>
      </w:tcPr>
    </w:tblStylePr>
    <w:tblStylePr w:type="lastRow">
      <w:pPr>
        <w:spacing w:before="0" w:after="0" w:line="240" w:lineRule="auto"/>
      </w:pPr>
      <w:rPr>
        <w:b/>
        <w:bCs/>
      </w:rPr>
      <w:tblPr/>
      <w:tcPr>
        <w:tcBorders>
          <w:top w:val="double" w:sz="6"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F3" w:themeFill="accent3" w:themeFillTint="3F"/>
      </w:tcPr>
    </w:tblStylePr>
    <w:tblStylePr w:type="band1Horz">
      <w:tblPr/>
      <w:tcPr>
        <w:tcBorders>
          <w:insideH w:val="nil"/>
          <w:insideV w:val="nil"/>
        </w:tcBorders>
        <w:shd w:val="clear" w:color="auto" w:fill="CEEDF3" w:themeFill="accent3" w:themeFillTint="3F"/>
      </w:tcPr>
    </w:tblStylePr>
    <w:tblStylePr w:type="band2Horz">
      <w:tblPr/>
      <w:tcPr>
        <w:tcBorders>
          <w:insideH w:val="nil"/>
          <w:insideV w:val="nil"/>
        </w:tcBorders>
      </w:tcPr>
    </w:tblStylePr>
  </w:style>
  <w:style w:type="table" w:styleId="Middelsliste1-uthevingsfarge6">
    <w:name w:val="Medium List 1 Accent 6"/>
    <w:basedOn w:val="Vanligtabell"/>
    <w:uiPriority w:val="65"/>
    <w:rsid w:val="00221CAE"/>
    <w:pPr>
      <w:spacing w:line="240" w:lineRule="auto"/>
    </w:pPr>
    <w:rPr>
      <w:color w:val="000000" w:themeColor="text1"/>
    </w:rPr>
    <w:tblPr>
      <w:tblStyleRowBandSize w:val="1"/>
      <w:tblStyleColBandSize w:val="1"/>
      <w:tblInd w:w="0" w:type="dxa"/>
      <w:tblBorders>
        <w:top w:val="single" w:sz="8" w:space="0" w:color="878E92" w:themeColor="accent6"/>
        <w:bottom w:val="single" w:sz="8" w:space="0" w:color="878E9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78E92" w:themeColor="accent6"/>
        </w:tcBorders>
      </w:tcPr>
    </w:tblStylePr>
    <w:tblStylePr w:type="lastRow">
      <w:rPr>
        <w:b/>
        <w:bCs/>
        <w:color w:val="D52B1E" w:themeColor="text2"/>
      </w:rPr>
      <w:tblPr/>
      <w:tcPr>
        <w:tcBorders>
          <w:top w:val="single" w:sz="8" w:space="0" w:color="878E92" w:themeColor="accent6"/>
          <w:bottom w:val="single" w:sz="8" w:space="0" w:color="878E92" w:themeColor="accent6"/>
        </w:tcBorders>
      </w:tcPr>
    </w:tblStylePr>
    <w:tblStylePr w:type="firstCol">
      <w:rPr>
        <w:b/>
        <w:bCs/>
      </w:rPr>
    </w:tblStylePr>
    <w:tblStylePr w:type="lastCol">
      <w:rPr>
        <w:b/>
        <w:bCs/>
      </w:rPr>
      <w:tblPr/>
      <w:tcPr>
        <w:tcBorders>
          <w:top w:val="single" w:sz="8" w:space="0" w:color="878E92" w:themeColor="accent6"/>
          <w:bottom w:val="single" w:sz="8" w:space="0" w:color="878E92" w:themeColor="accent6"/>
        </w:tcBorders>
      </w:tcPr>
    </w:tblStylePr>
    <w:tblStylePr w:type="band1Vert">
      <w:tblPr/>
      <w:tcPr>
        <w:shd w:val="clear" w:color="auto" w:fill="E1E3E4" w:themeFill="accent6" w:themeFillTint="3F"/>
      </w:tcPr>
    </w:tblStylePr>
    <w:tblStylePr w:type="band1Horz">
      <w:tblPr/>
      <w:tcPr>
        <w:shd w:val="clear" w:color="auto" w:fill="E1E3E4" w:themeFill="accent6" w:themeFillTint="3F"/>
      </w:tcPr>
    </w:tblStylePr>
  </w:style>
  <w:style w:type="table" w:styleId="Lysskyggelegging-uthevingsfarge6">
    <w:name w:val="Light Shading Accent 6"/>
    <w:basedOn w:val="Vanligtabell"/>
    <w:uiPriority w:val="60"/>
    <w:rsid w:val="00221CAE"/>
    <w:pPr>
      <w:spacing w:line="240" w:lineRule="auto"/>
    </w:pPr>
    <w:rPr>
      <w:color w:val="646A6E" w:themeColor="accent6" w:themeShade="BF"/>
    </w:rPr>
    <w:tblPr>
      <w:tblStyleRowBandSize w:val="1"/>
      <w:tblStyleColBandSize w:val="1"/>
      <w:tblInd w:w="0" w:type="dxa"/>
      <w:tblBorders>
        <w:top w:val="single" w:sz="8" w:space="0" w:color="878E92" w:themeColor="accent6"/>
        <w:bottom w:val="single" w:sz="8" w:space="0" w:color="878E9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la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3E4" w:themeFill="accent6" w:themeFillTint="3F"/>
      </w:tcPr>
    </w:tblStylePr>
    <w:tblStylePr w:type="band1Horz">
      <w:tblPr/>
      <w:tcPr>
        <w:tcBorders>
          <w:left w:val="nil"/>
          <w:right w:val="nil"/>
          <w:insideH w:val="nil"/>
          <w:insideV w:val="nil"/>
        </w:tcBorders>
        <w:shd w:val="clear" w:color="auto" w:fill="E1E3E4" w:themeFill="accent6" w:themeFillTint="3F"/>
      </w:tcPr>
    </w:tblStylePr>
  </w:style>
  <w:style w:type="table" w:styleId="Middelsrutenett3-uthevingsfarge6">
    <w:name w:val="Medium Grid 3 Accent 6"/>
    <w:basedOn w:val="Vanligtabell"/>
    <w:uiPriority w:val="69"/>
    <w:rsid w:val="00AA2FCC"/>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E3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E9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E9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6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6C8" w:themeFill="accent6" w:themeFillTint="7F"/>
      </w:tcPr>
    </w:tblStylePr>
  </w:style>
  <w:style w:type="table" w:styleId="Fargeriktrutenettuthevingsfarge6">
    <w:name w:val="Colorful Grid Accent 6"/>
    <w:basedOn w:val="Vanligtabell"/>
    <w:uiPriority w:val="73"/>
    <w:rsid w:val="00F6321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8E9" w:themeFill="accent6" w:themeFillTint="33"/>
    </w:tcPr>
    <w:tblStylePr w:type="firstRow">
      <w:rPr>
        <w:b/>
        <w:bCs/>
      </w:rPr>
      <w:tblPr/>
      <w:tcPr>
        <w:shd w:val="clear" w:color="auto" w:fill="CED1D3" w:themeFill="accent6" w:themeFillTint="66"/>
      </w:tcPr>
    </w:tblStylePr>
    <w:tblStylePr w:type="lastRow">
      <w:rPr>
        <w:b/>
        <w:bCs/>
        <w:color w:val="000000" w:themeColor="text1"/>
      </w:rPr>
      <w:tblPr/>
      <w:tcPr>
        <w:shd w:val="clear" w:color="auto" w:fill="CED1D3" w:themeFill="accent6" w:themeFillTint="66"/>
      </w:tcPr>
    </w:tblStylePr>
    <w:tblStylePr w:type="firstCol">
      <w:rPr>
        <w:color w:val="FFFFFF" w:themeColor="background1"/>
      </w:rPr>
      <w:tblPr/>
      <w:tcPr>
        <w:shd w:val="clear" w:color="auto" w:fill="646A6E" w:themeFill="accent6" w:themeFillShade="BF"/>
      </w:tcPr>
    </w:tblStylePr>
    <w:tblStylePr w:type="lastCol">
      <w:rPr>
        <w:color w:val="FFFFFF" w:themeColor="background1"/>
      </w:rPr>
      <w:tblPr/>
      <w:tcPr>
        <w:shd w:val="clear" w:color="auto" w:fill="646A6E" w:themeFill="accent6" w:themeFillShade="BF"/>
      </w:tcPr>
    </w:tblStylePr>
    <w:tblStylePr w:type="band1Vert">
      <w:tblPr/>
      <w:tcPr>
        <w:shd w:val="clear" w:color="auto" w:fill="C3C6C8" w:themeFill="accent6" w:themeFillTint="7F"/>
      </w:tcPr>
    </w:tblStylePr>
    <w:tblStylePr w:type="band1Horz">
      <w:tblPr/>
      <w:tcPr>
        <w:shd w:val="clear" w:color="auto" w:fill="C3C6C8" w:themeFill="accent6" w:themeFillTint="7F"/>
      </w:tcPr>
    </w:tblStylePr>
  </w:style>
  <w:style w:type="paragraph" w:styleId="NormalWeb">
    <w:name w:val="Normal (Web)"/>
    <w:basedOn w:val="Normal"/>
    <w:uiPriority w:val="99"/>
    <w:unhideWhenUsed/>
    <w:rsid w:val="004E45BE"/>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uiPriority="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1A5092"/>
  </w:style>
  <w:style w:type="paragraph" w:styleId="Heading1">
    <w:name w:val="heading 1"/>
    <w:basedOn w:val="Normal"/>
    <w:next w:val="BodyText"/>
    <w:link w:val="Heading1Char"/>
    <w:uiPriority w:val="9"/>
    <w:qFormat/>
    <w:rsid w:val="001A5092"/>
    <w:pPr>
      <w:keepNext/>
      <w:keepLines/>
      <w:spacing w:after="40" w:line="340" w:lineRule="atLeast"/>
      <w:outlineLvl w:val="0"/>
    </w:pPr>
    <w:rPr>
      <w:rFonts w:asciiTheme="majorHAnsi" w:eastAsiaTheme="majorEastAsia" w:hAnsiTheme="majorHAnsi" w:cstheme="majorBidi"/>
      <w:b/>
      <w:bCs/>
      <w:sz w:val="28"/>
      <w:szCs w:val="28"/>
    </w:rPr>
  </w:style>
  <w:style w:type="paragraph" w:styleId="Heading2">
    <w:name w:val="heading 2"/>
    <w:basedOn w:val="Normal"/>
    <w:next w:val="BodyText"/>
    <w:link w:val="Heading2Char"/>
    <w:uiPriority w:val="1"/>
    <w:unhideWhenUsed/>
    <w:qFormat/>
    <w:rsid w:val="001A5092"/>
    <w:pPr>
      <w:keepNext/>
      <w:keepLines/>
      <w:spacing w:after="40"/>
      <w:outlineLvl w:val="1"/>
    </w:pPr>
    <w:rPr>
      <w:rFonts w:asciiTheme="majorHAnsi" w:eastAsiaTheme="majorEastAsia" w:hAnsiTheme="majorHAnsi" w:cstheme="majorBidi"/>
      <w:b/>
      <w:bCs/>
      <w:sz w:val="24"/>
      <w:szCs w:val="26"/>
    </w:rPr>
  </w:style>
  <w:style w:type="paragraph" w:styleId="Heading3">
    <w:name w:val="heading 3"/>
    <w:basedOn w:val="Normal"/>
    <w:next w:val="BodyText"/>
    <w:link w:val="Heading3Char"/>
    <w:uiPriority w:val="1"/>
    <w:unhideWhenUsed/>
    <w:qFormat/>
    <w:rsid w:val="001A5092"/>
    <w:pPr>
      <w:keepNext/>
      <w:keepLines/>
      <w:spacing w:after="40" w:line="240" w:lineRule="atLeast"/>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
    <w:unhideWhenUsed/>
    <w:rsid w:val="001A5092"/>
    <w:pPr>
      <w:spacing w:before="240"/>
      <w:outlineLvl w:val="3"/>
    </w:pPr>
    <w:rPr>
      <w:smallCaps/>
      <w:spacing w:val="10"/>
    </w:rPr>
  </w:style>
  <w:style w:type="paragraph" w:styleId="Heading5">
    <w:name w:val="heading 5"/>
    <w:basedOn w:val="Normal"/>
    <w:next w:val="Normal"/>
    <w:link w:val="Heading5Char"/>
    <w:uiPriority w:val="9"/>
    <w:unhideWhenUsed/>
    <w:rsid w:val="001A5092"/>
    <w:pPr>
      <w:spacing w:before="200"/>
      <w:outlineLvl w:val="4"/>
    </w:pPr>
    <w:rPr>
      <w:smallCaps/>
      <w:color w:val="7D8600" w:themeColor="accent2" w:themeShade="BF"/>
      <w:spacing w:val="10"/>
      <w:szCs w:val="26"/>
    </w:rPr>
  </w:style>
  <w:style w:type="paragraph" w:styleId="Heading6">
    <w:name w:val="heading 6"/>
    <w:basedOn w:val="Normal"/>
    <w:next w:val="Normal"/>
    <w:link w:val="Heading6Char"/>
    <w:uiPriority w:val="9"/>
    <w:unhideWhenUsed/>
    <w:rsid w:val="001A5092"/>
    <w:pPr>
      <w:outlineLvl w:val="5"/>
    </w:pPr>
    <w:rPr>
      <w:smallCaps/>
      <w:color w:val="A8B400" w:themeColor="accent2"/>
      <w:spacing w:val="5"/>
    </w:rPr>
  </w:style>
  <w:style w:type="paragraph" w:styleId="Heading7">
    <w:name w:val="heading 7"/>
    <w:basedOn w:val="Normal"/>
    <w:next w:val="Normal"/>
    <w:link w:val="Heading7Char"/>
    <w:uiPriority w:val="9"/>
    <w:unhideWhenUsed/>
    <w:rsid w:val="001A5092"/>
    <w:pPr>
      <w:outlineLvl w:val="6"/>
    </w:pPr>
    <w:rPr>
      <w:b/>
      <w:smallCaps/>
      <w:color w:val="A8B400" w:themeColor="accent2"/>
      <w:spacing w:val="10"/>
    </w:rPr>
  </w:style>
  <w:style w:type="paragraph" w:styleId="Heading8">
    <w:name w:val="heading 8"/>
    <w:basedOn w:val="Normal"/>
    <w:next w:val="Normal"/>
    <w:link w:val="Heading8Char"/>
    <w:uiPriority w:val="9"/>
    <w:unhideWhenUsed/>
    <w:rsid w:val="001A5092"/>
    <w:pPr>
      <w:outlineLvl w:val="7"/>
    </w:pPr>
    <w:rPr>
      <w:b/>
      <w:i/>
      <w:smallCaps/>
      <w:color w:val="7D8600" w:themeColor="accent2" w:themeShade="BF"/>
    </w:rPr>
  </w:style>
  <w:style w:type="paragraph" w:styleId="Heading9">
    <w:name w:val="heading 9"/>
    <w:basedOn w:val="Normal"/>
    <w:next w:val="Normal"/>
    <w:link w:val="Heading9Char"/>
    <w:uiPriority w:val="9"/>
    <w:unhideWhenUsed/>
    <w:rsid w:val="001A5092"/>
    <w:pPr>
      <w:outlineLvl w:val="8"/>
    </w:pPr>
    <w:rPr>
      <w:b/>
      <w:i/>
      <w:smallCaps/>
      <w:color w:val="5359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604"/>
    <w:rPr>
      <w:rFonts w:asciiTheme="majorHAnsi" w:hAnsiTheme="majorHAnsi"/>
    </w:rPr>
  </w:style>
  <w:style w:type="character" w:customStyle="1" w:styleId="HeaderChar">
    <w:name w:val="Header Char"/>
    <w:basedOn w:val="DefaultParagraphFont"/>
    <w:link w:val="Header"/>
    <w:uiPriority w:val="99"/>
    <w:rsid w:val="00F939AA"/>
    <w:rPr>
      <w:rFonts w:asciiTheme="majorHAnsi" w:hAnsiTheme="majorHAnsi"/>
    </w:rPr>
  </w:style>
  <w:style w:type="paragraph" w:styleId="Footer">
    <w:name w:val="footer"/>
    <w:basedOn w:val="Normal"/>
    <w:link w:val="FooterChar"/>
    <w:uiPriority w:val="99"/>
    <w:rsid w:val="00CC6604"/>
    <w:pPr>
      <w:spacing w:line="180" w:lineRule="atLeast"/>
    </w:pPr>
    <w:rPr>
      <w:rFonts w:asciiTheme="majorHAnsi" w:hAnsiTheme="majorHAnsi"/>
      <w:sz w:val="14"/>
    </w:rPr>
  </w:style>
  <w:style w:type="character" w:customStyle="1" w:styleId="FooterChar">
    <w:name w:val="Footer Char"/>
    <w:basedOn w:val="DefaultParagraphFont"/>
    <w:link w:val="Footer"/>
    <w:uiPriority w:val="99"/>
    <w:rsid w:val="0084738B"/>
    <w:rPr>
      <w:rFonts w:asciiTheme="majorHAnsi" w:hAnsiTheme="majorHAnsi"/>
      <w:sz w:val="14"/>
    </w:rPr>
  </w:style>
  <w:style w:type="table" w:styleId="TableGrid">
    <w:name w:val="Table Grid"/>
    <w:basedOn w:val="TableNormal"/>
    <w:uiPriority w:val="59"/>
    <w:rsid w:val="00CC66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6604"/>
    <w:rPr>
      <w:rFonts w:ascii="Tahoma" w:hAnsi="Tahoma" w:cs="Tahoma"/>
      <w:sz w:val="16"/>
      <w:szCs w:val="16"/>
    </w:rPr>
  </w:style>
  <w:style w:type="character" w:customStyle="1" w:styleId="BalloonTextChar">
    <w:name w:val="Balloon Text Char"/>
    <w:basedOn w:val="DefaultParagraphFont"/>
    <w:link w:val="BalloonText"/>
    <w:uiPriority w:val="99"/>
    <w:semiHidden/>
    <w:rsid w:val="00672465"/>
    <w:rPr>
      <w:rFonts w:ascii="Tahoma" w:hAnsi="Tahoma" w:cs="Tahoma"/>
      <w:sz w:val="16"/>
      <w:szCs w:val="16"/>
    </w:rPr>
  </w:style>
  <w:style w:type="paragraph" w:styleId="Title">
    <w:name w:val="Title"/>
    <w:basedOn w:val="Normal"/>
    <w:next w:val="BodyText"/>
    <w:link w:val="TitleChar"/>
    <w:uiPriority w:val="10"/>
    <w:qFormat/>
    <w:rsid w:val="001A5092"/>
    <w:pPr>
      <w:spacing w:line="400" w:lineRule="atLeast"/>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1A5092"/>
    <w:rPr>
      <w:rFonts w:asciiTheme="majorHAnsi" w:eastAsiaTheme="majorEastAsia" w:hAnsiTheme="majorHAnsi" w:cstheme="majorBidi"/>
      <w:spacing w:val="5"/>
      <w:kern w:val="28"/>
      <w:sz w:val="36"/>
      <w:szCs w:val="52"/>
    </w:rPr>
  </w:style>
  <w:style w:type="character" w:customStyle="1" w:styleId="Heading1Char">
    <w:name w:val="Heading 1 Char"/>
    <w:basedOn w:val="DefaultParagraphFont"/>
    <w:link w:val="Heading1"/>
    <w:uiPriority w:val="9"/>
    <w:rsid w:val="001A50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1"/>
    <w:rsid w:val="001A5092"/>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1"/>
    <w:rsid w:val="001A5092"/>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1A5092"/>
    <w:rPr>
      <w:smallCaps/>
      <w:spacing w:val="10"/>
      <w:sz w:val="22"/>
      <w:szCs w:val="22"/>
    </w:rPr>
  </w:style>
  <w:style w:type="character" w:customStyle="1" w:styleId="Heading5Char">
    <w:name w:val="Heading 5 Char"/>
    <w:basedOn w:val="DefaultParagraphFont"/>
    <w:link w:val="Heading5"/>
    <w:uiPriority w:val="9"/>
    <w:rsid w:val="001A5092"/>
    <w:rPr>
      <w:smallCaps/>
      <w:color w:val="7D8600" w:themeColor="accent2" w:themeShade="BF"/>
      <w:spacing w:val="10"/>
      <w:sz w:val="22"/>
      <w:szCs w:val="26"/>
    </w:rPr>
  </w:style>
  <w:style w:type="character" w:customStyle="1" w:styleId="Heading6Char">
    <w:name w:val="Heading 6 Char"/>
    <w:basedOn w:val="DefaultParagraphFont"/>
    <w:link w:val="Heading6"/>
    <w:uiPriority w:val="9"/>
    <w:rsid w:val="001A5092"/>
    <w:rPr>
      <w:smallCaps/>
      <w:color w:val="A8B400" w:themeColor="accent2"/>
      <w:spacing w:val="5"/>
      <w:sz w:val="22"/>
    </w:rPr>
  </w:style>
  <w:style w:type="character" w:customStyle="1" w:styleId="Heading7Char">
    <w:name w:val="Heading 7 Char"/>
    <w:basedOn w:val="DefaultParagraphFont"/>
    <w:link w:val="Heading7"/>
    <w:uiPriority w:val="9"/>
    <w:rsid w:val="001A5092"/>
    <w:rPr>
      <w:b/>
      <w:smallCaps/>
      <w:color w:val="A8B400" w:themeColor="accent2"/>
      <w:spacing w:val="10"/>
    </w:rPr>
  </w:style>
  <w:style w:type="character" w:customStyle="1" w:styleId="Heading8Char">
    <w:name w:val="Heading 8 Char"/>
    <w:basedOn w:val="DefaultParagraphFont"/>
    <w:link w:val="Heading8"/>
    <w:uiPriority w:val="9"/>
    <w:rsid w:val="001A5092"/>
    <w:rPr>
      <w:b/>
      <w:i/>
      <w:smallCaps/>
      <w:color w:val="7D8600" w:themeColor="accent2" w:themeShade="BF"/>
    </w:rPr>
  </w:style>
  <w:style w:type="character" w:customStyle="1" w:styleId="Heading9Char">
    <w:name w:val="Heading 9 Char"/>
    <w:basedOn w:val="DefaultParagraphFont"/>
    <w:link w:val="Heading9"/>
    <w:uiPriority w:val="9"/>
    <w:rsid w:val="001A5092"/>
    <w:rPr>
      <w:b/>
      <w:i/>
      <w:smallCaps/>
      <w:color w:val="535900" w:themeColor="accent2" w:themeShade="7F"/>
    </w:rPr>
  </w:style>
  <w:style w:type="paragraph" w:styleId="BodyText">
    <w:name w:val="Body Text"/>
    <w:basedOn w:val="Normal"/>
    <w:link w:val="BodyTextChar"/>
    <w:qFormat/>
    <w:rsid w:val="001A5092"/>
  </w:style>
  <w:style w:type="character" w:customStyle="1" w:styleId="BodyTextChar">
    <w:name w:val="Body Text Char"/>
    <w:basedOn w:val="DefaultParagraphFont"/>
    <w:link w:val="BodyText"/>
    <w:rsid w:val="001A5092"/>
  </w:style>
  <w:style w:type="paragraph" w:styleId="Subtitle">
    <w:name w:val="Subtitle"/>
    <w:basedOn w:val="Normal"/>
    <w:link w:val="SubtitleChar"/>
    <w:uiPriority w:val="11"/>
    <w:qFormat/>
    <w:rsid w:val="001A5092"/>
    <w:pPr>
      <w:numPr>
        <w:ilvl w:val="1"/>
      </w:numPr>
    </w:pPr>
    <w:rPr>
      <w:rFonts w:asciiTheme="majorHAnsi" w:eastAsiaTheme="majorEastAsia" w:hAnsiTheme="majorHAnsi" w:cstheme="majorBidi"/>
      <w:iCs/>
      <w:sz w:val="20"/>
      <w:szCs w:val="24"/>
    </w:rPr>
  </w:style>
  <w:style w:type="character" w:customStyle="1" w:styleId="SubtitleChar">
    <w:name w:val="Subtitle Char"/>
    <w:basedOn w:val="DefaultParagraphFont"/>
    <w:link w:val="Subtitle"/>
    <w:uiPriority w:val="11"/>
    <w:rsid w:val="001A5092"/>
    <w:rPr>
      <w:rFonts w:asciiTheme="majorHAnsi" w:eastAsiaTheme="majorEastAsia" w:hAnsiTheme="majorHAnsi" w:cstheme="majorBidi"/>
      <w:iCs/>
      <w:sz w:val="20"/>
      <w:szCs w:val="24"/>
    </w:rPr>
  </w:style>
  <w:style w:type="numbering" w:customStyle="1" w:styleId="Cargotecbulletlist">
    <w:name w:val="Cargotec bullet list"/>
    <w:uiPriority w:val="99"/>
    <w:rsid w:val="00CC6604"/>
    <w:pPr>
      <w:numPr>
        <w:numId w:val="2"/>
      </w:numPr>
    </w:pPr>
  </w:style>
  <w:style w:type="numbering" w:customStyle="1" w:styleId="Cargotecnumberlist">
    <w:name w:val="Cargotec number list"/>
    <w:uiPriority w:val="99"/>
    <w:rsid w:val="00CC6604"/>
    <w:pPr>
      <w:numPr>
        <w:numId w:val="3"/>
      </w:numPr>
    </w:pPr>
  </w:style>
  <w:style w:type="paragraph" w:styleId="ListBullet">
    <w:name w:val="List Bullet"/>
    <w:basedOn w:val="Normal"/>
    <w:uiPriority w:val="99"/>
    <w:unhideWhenUsed/>
    <w:qFormat/>
    <w:rsid w:val="001A5092"/>
    <w:pPr>
      <w:numPr>
        <w:numId w:val="4"/>
      </w:numPr>
      <w:contextualSpacing/>
    </w:pPr>
  </w:style>
  <w:style w:type="character" w:styleId="PlaceholderText">
    <w:name w:val="Placeholder Text"/>
    <w:basedOn w:val="DefaultParagraphFont"/>
    <w:uiPriority w:val="99"/>
    <w:semiHidden/>
    <w:rsid w:val="00CC6604"/>
    <w:rPr>
      <w:color w:val="808080"/>
    </w:rPr>
  </w:style>
  <w:style w:type="paragraph" w:styleId="ListNumber">
    <w:name w:val="List Number"/>
    <w:basedOn w:val="Normal"/>
    <w:unhideWhenUsed/>
    <w:qFormat/>
    <w:rsid w:val="001A5092"/>
    <w:pPr>
      <w:numPr>
        <w:numId w:val="5"/>
      </w:numPr>
      <w:contextualSpacing/>
    </w:pPr>
  </w:style>
  <w:style w:type="character" w:styleId="Hyperlink">
    <w:name w:val="Hyperlink"/>
    <w:basedOn w:val="DefaultParagraphFont"/>
    <w:uiPriority w:val="99"/>
    <w:unhideWhenUsed/>
    <w:rsid w:val="00CC6604"/>
    <w:rPr>
      <w:color w:val="0000FF" w:themeColor="hyperlink"/>
      <w:u w:val="single"/>
    </w:rPr>
  </w:style>
  <w:style w:type="paragraph" w:styleId="TOC1">
    <w:name w:val="toc 1"/>
    <w:basedOn w:val="Normal"/>
    <w:next w:val="Normal"/>
    <w:autoRedefine/>
    <w:uiPriority w:val="39"/>
    <w:rsid w:val="00CC6604"/>
    <w:pPr>
      <w:tabs>
        <w:tab w:val="right" w:leader="dot" w:pos="9628"/>
      </w:tabs>
      <w:spacing w:after="100"/>
    </w:pPr>
    <w:rPr>
      <w:rFonts w:asciiTheme="majorHAnsi" w:hAnsiTheme="majorHAnsi"/>
    </w:rPr>
  </w:style>
  <w:style w:type="paragraph" w:styleId="TOC2">
    <w:name w:val="toc 2"/>
    <w:basedOn w:val="Normal"/>
    <w:next w:val="Normal"/>
    <w:autoRedefine/>
    <w:uiPriority w:val="39"/>
    <w:rsid w:val="00CC6604"/>
    <w:pPr>
      <w:spacing w:after="100"/>
      <w:ind w:left="220"/>
    </w:pPr>
    <w:rPr>
      <w:rFonts w:asciiTheme="majorHAnsi" w:hAnsiTheme="majorHAnsi"/>
    </w:rPr>
  </w:style>
  <w:style w:type="paragraph" w:styleId="TOC3">
    <w:name w:val="toc 3"/>
    <w:basedOn w:val="Normal"/>
    <w:next w:val="Normal"/>
    <w:autoRedefine/>
    <w:uiPriority w:val="39"/>
    <w:rsid w:val="00CC6604"/>
    <w:pPr>
      <w:spacing w:after="100"/>
      <w:ind w:left="440"/>
    </w:pPr>
    <w:rPr>
      <w:rFonts w:asciiTheme="majorHAnsi" w:hAnsiTheme="majorHAnsi"/>
    </w:rPr>
  </w:style>
  <w:style w:type="paragraph" w:styleId="TOC4">
    <w:name w:val="toc 4"/>
    <w:basedOn w:val="Normal"/>
    <w:next w:val="Normal"/>
    <w:autoRedefine/>
    <w:uiPriority w:val="39"/>
    <w:rsid w:val="00CC6604"/>
    <w:pPr>
      <w:spacing w:after="100"/>
      <w:ind w:left="660"/>
    </w:pPr>
    <w:rPr>
      <w:rFonts w:asciiTheme="majorHAnsi" w:hAnsiTheme="majorHAnsi"/>
    </w:rPr>
  </w:style>
  <w:style w:type="paragraph" w:styleId="TOC5">
    <w:name w:val="toc 5"/>
    <w:basedOn w:val="Normal"/>
    <w:next w:val="Normal"/>
    <w:autoRedefine/>
    <w:uiPriority w:val="39"/>
    <w:rsid w:val="00CC6604"/>
    <w:pPr>
      <w:spacing w:after="100"/>
      <w:ind w:left="880"/>
    </w:pPr>
    <w:rPr>
      <w:rFonts w:asciiTheme="majorHAnsi" w:hAnsiTheme="majorHAnsi"/>
    </w:rPr>
  </w:style>
  <w:style w:type="paragraph" w:styleId="TOC6">
    <w:name w:val="toc 6"/>
    <w:basedOn w:val="Normal"/>
    <w:next w:val="Normal"/>
    <w:autoRedefine/>
    <w:uiPriority w:val="39"/>
    <w:rsid w:val="00CC6604"/>
    <w:pPr>
      <w:spacing w:after="100"/>
      <w:ind w:left="1100"/>
    </w:pPr>
    <w:rPr>
      <w:rFonts w:asciiTheme="majorHAnsi" w:hAnsiTheme="majorHAnsi"/>
    </w:rPr>
  </w:style>
  <w:style w:type="paragraph" w:styleId="TOC7">
    <w:name w:val="toc 7"/>
    <w:basedOn w:val="Normal"/>
    <w:next w:val="Normal"/>
    <w:autoRedefine/>
    <w:uiPriority w:val="39"/>
    <w:rsid w:val="00CC6604"/>
    <w:pPr>
      <w:spacing w:after="100"/>
      <w:ind w:left="1320"/>
    </w:pPr>
    <w:rPr>
      <w:rFonts w:asciiTheme="majorHAnsi" w:hAnsiTheme="majorHAnsi"/>
    </w:rPr>
  </w:style>
  <w:style w:type="paragraph" w:styleId="TOC8">
    <w:name w:val="toc 8"/>
    <w:basedOn w:val="Normal"/>
    <w:next w:val="Normal"/>
    <w:autoRedefine/>
    <w:uiPriority w:val="39"/>
    <w:rsid w:val="00CC6604"/>
    <w:pPr>
      <w:spacing w:after="100"/>
      <w:ind w:left="1540"/>
    </w:pPr>
    <w:rPr>
      <w:rFonts w:asciiTheme="majorHAnsi" w:hAnsiTheme="majorHAnsi"/>
    </w:rPr>
  </w:style>
  <w:style w:type="paragraph" w:styleId="TOC9">
    <w:name w:val="toc 9"/>
    <w:basedOn w:val="Normal"/>
    <w:next w:val="Normal"/>
    <w:autoRedefine/>
    <w:uiPriority w:val="39"/>
    <w:rsid w:val="00CC6604"/>
    <w:pPr>
      <w:spacing w:after="100"/>
      <w:ind w:left="1760"/>
    </w:pPr>
    <w:rPr>
      <w:rFonts w:asciiTheme="majorHAnsi" w:hAnsiTheme="majorHAnsi"/>
    </w:rPr>
  </w:style>
  <w:style w:type="paragraph" w:styleId="TOCHeading">
    <w:name w:val="TOC Heading"/>
    <w:basedOn w:val="Heading1"/>
    <w:next w:val="Normal"/>
    <w:uiPriority w:val="39"/>
    <w:unhideWhenUsed/>
    <w:rsid w:val="001A5092"/>
    <w:pPr>
      <w:outlineLvl w:val="9"/>
    </w:pPr>
  </w:style>
  <w:style w:type="paragraph" w:styleId="DocumentMap">
    <w:name w:val="Document Map"/>
    <w:basedOn w:val="Normal"/>
    <w:link w:val="DocumentMapChar"/>
    <w:uiPriority w:val="99"/>
    <w:semiHidden/>
    <w:unhideWhenUsed/>
    <w:rsid w:val="001A509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5092"/>
    <w:rPr>
      <w:rFonts w:ascii="Tahoma" w:hAnsi="Tahoma" w:cs="Tahoma"/>
      <w:sz w:val="16"/>
      <w:szCs w:val="16"/>
    </w:rPr>
  </w:style>
  <w:style w:type="paragraph" w:styleId="Caption">
    <w:name w:val="caption"/>
    <w:basedOn w:val="Normal"/>
    <w:next w:val="Normal"/>
    <w:uiPriority w:val="35"/>
    <w:semiHidden/>
    <w:unhideWhenUsed/>
    <w:qFormat/>
    <w:rsid w:val="001A5092"/>
    <w:pPr>
      <w:spacing w:after="200" w:line="240" w:lineRule="auto"/>
    </w:pPr>
    <w:rPr>
      <w:b/>
      <w:bCs/>
      <w:color w:val="D52B1E" w:themeColor="accent1"/>
      <w:sz w:val="18"/>
      <w:szCs w:val="18"/>
    </w:rPr>
  </w:style>
  <w:style w:type="character" w:styleId="Strong">
    <w:name w:val="Strong"/>
    <w:uiPriority w:val="22"/>
    <w:semiHidden/>
    <w:qFormat/>
    <w:rsid w:val="001A5092"/>
    <w:rPr>
      <w:b/>
      <w:bCs/>
    </w:rPr>
  </w:style>
  <w:style w:type="character" w:styleId="Emphasis">
    <w:name w:val="Emphasis"/>
    <w:uiPriority w:val="20"/>
    <w:semiHidden/>
    <w:qFormat/>
    <w:rsid w:val="001A5092"/>
    <w:rPr>
      <w:i/>
      <w:iCs/>
    </w:rPr>
  </w:style>
  <w:style w:type="paragraph" w:styleId="NoSpacing">
    <w:name w:val="No Spacing"/>
    <w:basedOn w:val="Normal"/>
    <w:link w:val="NoSpacingChar"/>
    <w:uiPriority w:val="1"/>
    <w:semiHidden/>
    <w:qFormat/>
    <w:rsid w:val="001A5092"/>
    <w:pPr>
      <w:spacing w:line="240" w:lineRule="auto"/>
    </w:pPr>
  </w:style>
  <w:style w:type="character" w:customStyle="1" w:styleId="NoSpacingChar">
    <w:name w:val="No Spacing Char"/>
    <w:basedOn w:val="DefaultParagraphFont"/>
    <w:link w:val="NoSpacing"/>
    <w:uiPriority w:val="1"/>
    <w:semiHidden/>
    <w:rsid w:val="001A5092"/>
  </w:style>
  <w:style w:type="paragraph" w:styleId="ListParagraph">
    <w:name w:val="List Paragraph"/>
    <w:basedOn w:val="Normal"/>
    <w:link w:val="ListParagraphChar"/>
    <w:uiPriority w:val="34"/>
    <w:qFormat/>
    <w:rsid w:val="001A5092"/>
    <w:pPr>
      <w:ind w:left="720"/>
      <w:contextualSpacing/>
    </w:pPr>
  </w:style>
  <w:style w:type="paragraph" w:styleId="Quote">
    <w:name w:val="Quote"/>
    <w:basedOn w:val="Normal"/>
    <w:next w:val="Normal"/>
    <w:link w:val="QuoteChar"/>
    <w:uiPriority w:val="29"/>
    <w:semiHidden/>
    <w:qFormat/>
    <w:rsid w:val="001A5092"/>
    <w:rPr>
      <w:i/>
      <w:iCs/>
      <w:color w:val="000000" w:themeColor="text1"/>
    </w:rPr>
  </w:style>
  <w:style w:type="character" w:customStyle="1" w:styleId="QuoteChar">
    <w:name w:val="Quote Char"/>
    <w:basedOn w:val="DefaultParagraphFont"/>
    <w:link w:val="Quote"/>
    <w:uiPriority w:val="29"/>
    <w:semiHidden/>
    <w:rsid w:val="001A5092"/>
    <w:rPr>
      <w:i/>
      <w:iCs/>
      <w:color w:val="000000" w:themeColor="text1"/>
    </w:rPr>
  </w:style>
  <w:style w:type="paragraph" w:styleId="IntenseQuote">
    <w:name w:val="Intense Quote"/>
    <w:basedOn w:val="Normal"/>
    <w:next w:val="Normal"/>
    <w:link w:val="IntenseQuoteChar"/>
    <w:uiPriority w:val="30"/>
    <w:semiHidden/>
    <w:qFormat/>
    <w:rsid w:val="001A5092"/>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30"/>
    <w:semiHidden/>
    <w:rsid w:val="001A5092"/>
    <w:rPr>
      <w:b/>
      <w:bCs/>
      <w:i/>
      <w:iCs/>
      <w:color w:val="D52B1E" w:themeColor="accent1"/>
    </w:rPr>
  </w:style>
  <w:style w:type="character" w:styleId="SubtleEmphasis">
    <w:name w:val="Subtle Emphasis"/>
    <w:uiPriority w:val="19"/>
    <w:semiHidden/>
    <w:qFormat/>
    <w:rsid w:val="001A5092"/>
    <w:rPr>
      <w:i/>
      <w:iCs/>
      <w:color w:val="808080" w:themeColor="text1" w:themeTint="7F"/>
    </w:rPr>
  </w:style>
  <w:style w:type="character" w:styleId="IntenseEmphasis">
    <w:name w:val="Intense Emphasis"/>
    <w:uiPriority w:val="21"/>
    <w:semiHidden/>
    <w:qFormat/>
    <w:rsid w:val="001A5092"/>
    <w:rPr>
      <w:b/>
      <w:bCs/>
      <w:i/>
      <w:iCs/>
      <w:color w:val="D52B1E" w:themeColor="accent1"/>
    </w:rPr>
  </w:style>
  <w:style w:type="character" w:styleId="SubtleReference">
    <w:name w:val="Subtle Reference"/>
    <w:uiPriority w:val="31"/>
    <w:semiHidden/>
    <w:qFormat/>
    <w:rsid w:val="001A5092"/>
    <w:rPr>
      <w:smallCaps/>
      <w:color w:val="A8B400" w:themeColor="accent2"/>
      <w:u w:val="single"/>
    </w:rPr>
  </w:style>
  <w:style w:type="character" w:styleId="IntenseReference">
    <w:name w:val="Intense Reference"/>
    <w:uiPriority w:val="32"/>
    <w:semiHidden/>
    <w:qFormat/>
    <w:rsid w:val="001A5092"/>
    <w:rPr>
      <w:b/>
      <w:bCs/>
      <w:smallCaps/>
      <w:color w:val="A8B400" w:themeColor="accent2"/>
      <w:spacing w:val="5"/>
      <w:u w:val="single"/>
    </w:rPr>
  </w:style>
  <w:style w:type="character" w:styleId="BookTitle">
    <w:name w:val="Book Title"/>
    <w:uiPriority w:val="33"/>
    <w:semiHidden/>
    <w:qFormat/>
    <w:rsid w:val="001A5092"/>
    <w:rPr>
      <w:b/>
      <w:bCs/>
      <w:smallCaps/>
      <w:spacing w:val="5"/>
    </w:rPr>
  </w:style>
  <w:style w:type="paragraph" w:styleId="PlainText">
    <w:name w:val="Plain Text"/>
    <w:basedOn w:val="Normal"/>
    <w:link w:val="PlainTextChar"/>
    <w:uiPriority w:val="99"/>
    <w:unhideWhenUsed/>
    <w:rsid w:val="001A5092"/>
    <w:pPr>
      <w:spacing w:line="240" w:lineRule="auto"/>
    </w:pPr>
    <w:rPr>
      <w:rFonts w:ascii="Consolas" w:eastAsia="Times New Roman" w:hAnsi="Consolas" w:cs="Times New Roman"/>
      <w:sz w:val="21"/>
      <w:szCs w:val="21"/>
      <w:lang w:val="nb-NO" w:eastAsia="nb-NO"/>
    </w:rPr>
  </w:style>
  <w:style w:type="character" w:customStyle="1" w:styleId="PlainTextChar">
    <w:name w:val="Plain Text Char"/>
    <w:basedOn w:val="DefaultParagraphFont"/>
    <w:link w:val="PlainText"/>
    <w:uiPriority w:val="99"/>
    <w:rsid w:val="001A5092"/>
    <w:rPr>
      <w:rFonts w:ascii="Consolas" w:eastAsia="Times New Roman" w:hAnsi="Consolas" w:cs="Times New Roman"/>
      <w:sz w:val="21"/>
      <w:szCs w:val="21"/>
      <w:lang w:val="nb-NO" w:eastAsia="nb-NO"/>
    </w:rPr>
  </w:style>
  <w:style w:type="paragraph" w:styleId="ListNumber2">
    <w:name w:val="List Number 2"/>
    <w:basedOn w:val="Normal"/>
    <w:uiPriority w:val="99"/>
    <w:semiHidden/>
    <w:unhideWhenUsed/>
    <w:rsid w:val="003D5085"/>
    <w:pPr>
      <w:numPr>
        <w:numId w:val="1"/>
      </w:numPr>
      <w:contextualSpacing/>
    </w:pPr>
  </w:style>
  <w:style w:type="character" w:customStyle="1" w:styleId="ListParagraphChar">
    <w:name w:val="List Paragraph Char"/>
    <w:basedOn w:val="DefaultParagraphFont"/>
    <w:link w:val="ListParagraph"/>
    <w:uiPriority w:val="34"/>
    <w:rsid w:val="003D5085"/>
  </w:style>
  <w:style w:type="table" w:styleId="MediumShading1-Accent3">
    <w:name w:val="Medium Shading 1 Accent 3"/>
    <w:basedOn w:val="TableNormal"/>
    <w:uiPriority w:val="63"/>
    <w:rsid w:val="00916761"/>
    <w:pPr>
      <w:spacing w:line="240" w:lineRule="auto"/>
    </w:pPr>
    <w:tblPr>
      <w:tblStyleRowBandSize w:val="1"/>
      <w:tblStyleColBandSize w:val="1"/>
      <w:tbl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single" w:sz="8" w:space="0" w:color="6CC8DA" w:themeColor="accent3" w:themeTint="BF"/>
      </w:tblBorders>
    </w:tblPr>
    <w:tblStylePr w:type="firstRow">
      <w:pPr>
        <w:spacing w:before="0" w:after="0" w:line="240" w:lineRule="auto"/>
      </w:pPr>
      <w:rPr>
        <w:b/>
        <w:bCs/>
        <w:color w:val="FFFFFF" w:themeColor="background1"/>
      </w:rPr>
      <w:tblPr/>
      <w:tcPr>
        <w:tcBorders>
          <w:top w:val="single" w:sz="8"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shd w:val="clear" w:color="auto" w:fill="3CB6CE" w:themeFill="accent3"/>
      </w:tcPr>
    </w:tblStylePr>
    <w:tblStylePr w:type="lastRow">
      <w:pPr>
        <w:spacing w:before="0" w:after="0" w:line="240" w:lineRule="auto"/>
      </w:pPr>
      <w:rPr>
        <w:b/>
        <w:bCs/>
      </w:rPr>
      <w:tblPr/>
      <w:tcPr>
        <w:tcBorders>
          <w:top w:val="double" w:sz="6" w:space="0" w:color="6CC8DA" w:themeColor="accent3" w:themeTint="BF"/>
          <w:left w:val="single" w:sz="8" w:space="0" w:color="6CC8DA" w:themeColor="accent3" w:themeTint="BF"/>
          <w:bottom w:val="single" w:sz="8" w:space="0" w:color="6CC8DA" w:themeColor="accent3" w:themeTint="BF"/>
          <w:right w:val="single" w:sz="8" w:space="0" w:color="6CC8D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F3" w:themeFill="accent3" w:themeFillTint="3F"/>
      </w:tcPr>
    </w:tblStylePr>
    <w:tblStylePr w:type="band1Horz">
      <w:tblPr/>
      <w:tcPr>
        <w:tcBorders>
          <w:insideH w:val="nil"/>
          <w:insideV w:val="nil"/>
        </w:tcBorders>
        <w:shd w:val="clear" w:color="auto" w:fill="CEEDF3" w:themeFill="accent3"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221CAE"/>
    <w:pPr>
      <w:spacing w:line="240" w:lineRule="auto"/>
    </w:pPr>
    <w:rPr>
      <w:color w:val="000000" w:themeColor="text1"/>
    </w:rPr>
    <w:tblPr>
      <w:tblStyleRowBandSize w:val="1"/>
      <w:tblStyleColBandSize w:val="1"/>
      <w:tblBorders>
        <w:top w:val="single" w:sz="8" w:space="0" w:color="878E92" w:themeColor="accent6"/>
        <w:bottom w:val="single" w:sz="8" w:space="0" w:color="878E92" w:themeColor="accent6"/>
      </w:tblBorders>
    </w:tblPr>
    <w:tblStylePr w:type="firstRow">
      <w:rPr>
        <w:rFonts w:asciiTheme="majorHAnsi" w:eastAsiaTheme="majorEastAsia" w:hAnsiTheme="majorHAnsi" w:cstheme="majorBidi"/>
      </w:rPr>
      <w:tblPr/>
      <w:tcPr>
        <w:tcBorders>
          <w:top w:val="nil"/>
          <w:bottom w:val="single" w:sz="8" w:space="0" w:color="878E92" w:themeColor="accent6"/>
        </w:tcBorders>
      </w:tcPr>
    </w:tblStylePr>
    <w:tblStylePr w:type="lastRow">
      <w:rPr>
        <w:b/>
        <w:bCs/>
        <w:color w:val="D52B1E" w:themeColor="text2"/>
      </w:rPr>
      <w:tblPr/>
      <w:tcPr>
        <w:tcBorders>
          <w:top w:val="single" w:sz="8" w:space="0" w:color="878E92" w:themeColor="accent6"/>
          <w:bottom w:val="single" w:sz="8" w:space="0" w:color="878E92" w:themeColor="accent6"/>
        </w:tcBorders>
      </w:tcPr>
    </w:tblStylePr>
    <w:tblStylePr w:type="firstCol">
      <w:rPr>
        <w:b/>
        <w:bCs/>
      </w:rPr>
    </w:tblStylePr>
    <w:tblStylePr w:type="lastCol">
      <w:rPr>
        <w:b/>
        <w:bCs/>
      </w:rPr>
      <w:tblPr/>
      <w:tcPr>
        <w:tcBorders>
          <w:top w:val="single" w:sz="8" w:space="0" w:color="878E92" w:themeColor="accent6"/>
          <w:bottom w:val="single" w:sz="8" w:space="0" w:color="878E92" w:themeColor="accent6"/>
        </w:tcBorders>
      </w:tcPr>
    </w:tblStylePr>
    <w:tblStylePr w:type="band1Vert">
      <w:tblPr/>
      <w:tcPr>
        <w:shd w:val="clear" w:color="auto" w:fill="E1E3E4" w:themeFill="accent6" w:themeFillTint="3F"/>
      </w:tcPr>
    </w:tblStylePr>
    <w:tblStylePr w:type="band1Horz">
      <w:tblPr/>
      <w:tcPr>
        <w:shd w:val="clear" w:color="auto" w:fill="E1E3E4" w:themeFill="accent6" w:themeFillTint="3F"/>
      </w:tcPr>
    </w:tblStylePr>
  </w:style>
  <w:style w:type="table" w:styleId="LightShading-Accent6">
    <w:name w:val="Light Shading Accent 6"/>
    <w:basedOn w:val="TableNormal"/>
    <w:uiPriority w:val="60"/>
    <w:rsid w:val="00221CAE"/>
    <w:pPr>
      <w:spacing w:line="240" w:lineRule="auto"/>
    </w:pPr>
    <w:rPr>
      <w:color w:val="646A6E" w:themeColor="accent6" w:themeShade="BF"/>
    </w:rPr>
    <w:tblPr>
      <w:tblStyleRowBandSize w:val="1"/>
      <w:tblStyleColBandSize w:val="1"/>
      <w:tblBorders>
        <w:top w:val="single" w:sz="8" w:space="0" w:color="878E92" w:themeColor="accent6"/>
        <w:bottom w:val="single" w:sz="8" w:space="0" w:color="878E92" w:themeColor="accent6"/>
      </w:tblBorders>
    </w:tblPr>
    <w:tblStylePr w:type="fir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lastRow">
      <w:pPr>
        <w:spacing w:before="0" w:after="0" w:line="240" w:lineRule="auto"/>
      </w:pPr>
      <w:rPr>
        <w:b/>
        <w:bCs/>
      </w:rPr>
      <w:tblPr/>
      <w:tcPr>
        <w:tcBorders>
          <w:top w:val="single" w:sz="8" w:space="0" w:color="878E92" w:themeColor="accent6"/>
          <w:left w:val="nil"/>
          <w:bottom w:val="single" w:sz="8" w:space="0" w:color="878E9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3E4" w:themeFill="accent6" w:themeFillTint="3F"/>
      </w:tcPr>
    </w:tblStylePr>
    <w:tblStylePr w:type="band1Horz">
      <w:tblPr/>
      <w:tcPr>
        <w:tcBorders>
          <w:left w:val="nil"/>
          <w:right w:val="nil"/>
          <w:insideH w:val="nil"/>
          <w:insideV w:val="nil"/>
        </w:tcBorders>
        <w:shd w:val="clear" w:color="auto" w:fill="E1E3E4" w:themeFill="accent6" w:themeFillTint="3F"/>
      </w:tcPr>
    </w:tblStylePr>
  </w:style>
  <w:style w:type="table" w:styleId="MediumGrid3-Accent6">
    <w:name w:val="Medium Grid 3 Accent 6"/>
    <w:basedOn w:val="TableNormal"/>
    <w:uiPriority w:val="69"/>
    <w:rsid w:val="00AA2FC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3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E9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E9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E9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6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6C8" w:themeFill="accent6" w:themeFillTint="7F"/>
      </w:tcPr>
    </w:tblStylePr>
  </w:style>
  <w:style w:type="table" w:styleId="ColorfulGrid-Accent6">
    <w:name w:val="Colorful Grid Accent 6"/>
    <w:basedOn w:val="TableNormal"/>
    <w:uiPriority w:val="73"/>
    <w:rsid w:val="00F6321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8E9" w:themeFill="accent6" w:themeFillTint="33"/>
    </w:tcPr>
    <w:tblStylePr w:type="firstRow">
      <w:rPr>
        <w:b/>
        <w:bCs/>
      </w:rPr>
      <w:tblPr/>
      <w:tcPr>
        <w:shd w:val="clear" w:color="auto" w:fill="CED1D3" w:themeFill="accent6" w:themeFillTint="66"/>
      </w:tcPr>
    </w:tblStylePr>
    <w:tblStylePr w:type="lastRow">
      <w:rPr>
        <w:b/>
        <w:bCs/>
        <w:color w:val="000000" w:themeColor="text1"/>
      </w:rPr>
      <w:tblPr/>
      <w:tcPr>
        <w:shd w:val="clear" w:color="auto" w:fill="CED1D3" w:themeFill="accent6" w:themeFillTint="66"/>
      </w:tcPr>
    </w:tblStylePr>
    <w:tblStylePr w:type="firstCol">
      <w:rPr>
        <w:color w:val="FFFFFF" w:themeColor="background1"/>
      </w:rPr>
      <w:tblPr/>
      <w:tcPr>
        <w:shd w:val="clear" w:color="auto" w:fill="646A6E" w:themeFill="accent6" w:themeFillShade="BF"/>
      </w:tcPr>
    </w:tblStylePr>
    <w:tblStylePr w:type="lastCol">
      <w:rPr>
        <w:color w:val="FFFFFF" w:themeColor="background1"/>
      </w:rPr>
      <w:tblPr/>
      <w:tcPr>
        <w:shd w:val="clear" w:color="auto" w:fill="646A6E" w:themeFill="accent6" w:themeFillShade="BF"/>
      </w:tcPr>
    </w:tblStylePr>
    <w:tblStylePr w:type="band1Vert">
      <w:tblPr/>
      <w:tcPr>
        <w:shd w:val="clear" w:color="auto" w:fill="C3C6C8" w:themeFill="accent6" w:themeFillTint="7F"/>
      </w:tcPr>
    </w:tblStylePr>
    <w:tblStylePr w:type="band1Horz">
      <w:tblPr/>
      <w:tcPr>
        <w:shd w:val="clear" w:color="auto" w:fill="C3C6C8"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07698605">
      <w:bodyDiv w:val="1"/>
      <w:marLeft w:val="0"/>
      <w:marRight w:val="0"/>
      <w:marTop w:val="0"/>
      <w:marBottom w:val="0"/>
      <w:divBdr>
        <w:top w:val="none" w:sz="0" w:space="0" w:color="auto"/>
        <w:left w:val="none" w:sz="0" w:space="0" w:color="auto"/>
        <w:bottom w:val="none" w:sz="0" w:space="0" w:color="auto"/>
        <w:right w:val="none" w:sz="0" w:space="0" w:color="auto"/>
      </w:divBdr>
    </w:div>
    <w:div w:id="172842709">
      <w:bodyDiv w:val="1"/>
      <w:marLeft w:val="0"/>
      <w:marRight w:val="0"/>
      <w:marTop w:val="0"/>
      <w:marBottom w:val="0"/>
      <w:divBdr>
        <w:top w:val="none" w:sz="0" w:space="0" w:color="auto"/>
        <w:left w:val="none" w:sz="0" w:space="0" w:color="auto"/>
        <w:bottom w:val="none" w:sz="0" w:space="0" w:color="auto"/>
        <w:right w:val="none" w:sz="0" w:space="0" w:color="auto"/>
      </w:divBdr>
    </w:div>
    <w:div w:id="340547412">
      <w:bodyDiv w:val="1"/>
      <w:marLeft w:val="0"/>
      <w:marRight w:val="0"/>
      <w:marTop w:val="0"/>
      <w:marBottom w:val="0"/>
      <w:divBdr>
        <w:top w:val="none" w:sz="0" w:space="0" w:color="auto"/>
        <w:left w:val="none" w:sz="0" w:space="0" w:color="auto"/>
        <w:bottom w:val="none" w:sz="0" w:space="0" w:color="auto"/>
        <w:right w:val="none" w:sz="0" w:space="0" w:color="auto"/>
      </w:divBdr>
    </w:div>
    <w:div w:id="440148128">
      <w:bodyDiv w:val="1"/>
      <w:marLeft w:val="0"/>
      <w:marRight w:val="0"/>
      <w:marTop w:val="0"/>
      <w:marBottom w:val="0"/>
      <w:divBdr>
        <w:top w:val="none" w:sz="0" w:space="0" w:color="auto"/>
        <w:left w:val="none" w:sz="0" w:space="0" w:color="auto"/>
        <w:bottom w:val="none" w:sz="0" w:space="0" w:color="auto"/>
        <w:right w:val="none" w:sz="0" w:space="0" w:color="auto"/>
      </w:divBdr>
    </w:div>
    <w:div w:id="633873570">
      <w:bodyDiv w:val="1"/>
      <w:marLeft w:val="0"/>
      <w:marRight w:val="0"/>
      <w:marTop w:val="0"/>
      <w:marBottom w:val="0"/>
      <w:divBdr>
        <w:top w:val="none" w:sz="0" w:space="0" w:color="auto"/>
        <w:left w:val="none" w:sz="0" w:space="0" w:color="auto"/>
        <w:bottom w:val="none" w:sz="0" w:space="0" w:color="auto"/>
        <w:right w:val="none" w:sz="0" w:space="0" w:color="auto"/>
      </w:divBdr>
    </w:div>
    <w:div w:id="661589313">
      <w:bodyDiv w:val="1"/>
      <w:marLeft w:val="0"/>
      <w:marRight w:val="0"/>
      <w:marTop w:val="0"/>
      <w:marBottom w:val="0"/>
      <w:divBdr>
        <w:top w:val="none" w:sz="0" w:space="0" w:color="auto"/>
        <w:left w:val="none" w:sz="0" w:space="0" w:color="auto"/>
        <w:bottom w:val="none" w:sz="0" w:space="0" w:color="auto"/>
        <w:right w:val="none" w:sz="0" w:space="0" w:color="auto"/>
      </w:divBdr>
    </w:div>
    <w:div w:id="694161957">
      <w:bodyDiv w:val="1"/>
      <w:marLeft w:val="0"/>
      <w:marRight w:val="0"/>
      <w:marTop w:val="0"/>
      <w:marBottom w:val="0"/>
      <w:divBdr>
        <w:top w:val="none" w:sz="0" w:space="0" w:color="auto"/>
        <w:left w:val="none" w:sz="0" w:space="0" w:color="auto"/>
        <w:bottom w:val="none" w:sz="0" w:space="0" w:color="auto"/>
        <w:right w:val="none" w:sz="0" w:space="0" w:color="auto"/>
      </w:divBdr>
    </w:div>
    <w:div w:id="810249254">
      <w:bodyDiv w:val="1"/>
      <w:marLeft w:val="0"/>
      <w:marRight w:val="0"/>
      <w:marTop w:val="0"/>
      <w:marBottom w:val="0"/>
      <w:divBdr>
        <w:top w:val="none" w:sz="0" w:space="0" w:color="auto"/>
        <w:left w:val="none" w:sz="0" w:space="0" w:color="auto"/>
        <w:bottom w:val="none" w:sz="0" w:space="0" w:color="auto"/>
        <w:right w:val="none" w:sz="0" w:space="0" w:color="auto"/>
      </w:divBdr>
    </w:div>
    <w:div w:id="892422793">
      <w:bodyDiv w:val="1"/>
      <w:marLeft w:val="25"/>
      <w:marRight w:val="25"/>
      <w:marTop w:val="0"/>
      <w:marBottom w:val="0"/>
      <w:divBdr>
        <w:top w:val="none" w:sz="0" w:space="0" w:color="auto"/>
        <w:left w:val="none" w:sz="0" w:space="0" w:color="auto"/>
        <w:bottom w:val="none" w:sz="0" w:space="0" w:color="auto"/>
        <w:right w:val="none" w:sz="0" w:space="0" w:color="auto"/>
      </w:divBdr>
      <w:divsChild>
        <w:div w:id="888300309">
          <w:marLeft w:val="0"/>
          <w:marRight w:val="0"/>
          <w:marTop w:val="0"/>
          <w:marBottom w:val="0"/>
          <w:divBdr>
            <w:top w:val="none" w:sz="0" w:space="0" w:color="auto"/>
            <w:left w:val="none" w:sz="0" w:space="0" w:color="auto"/>
            <w:bottom w:val="none" w:sz="0" w:space="0" w:color="auto"/>
            <w:right w:val="none" w:sz="0" w:space="0" w:color="auto"/>
          </w:divBdr>
          <w:divsChild>
            <w:div w:id="1080908844">
              <w:marLeft w:val="0"/>
              <w:marRight w:val="0"/>
              <w:marTop w:val="0"/>
              <w:marBottom w:val="0"/>
              <w:divBdr>
                <w:top w:val="none" w:sz="0" w:space="0" w:color="auto"/>
                <w:left w:val="none" w:sz="0" w:space="0" w:color="auto"/>
                <w:bottom w:val="none" w:sz="0" w:space="0" w:color="auto"/>
                <w:right w:val="none" w:sz="0" w:space="0" w:color="auto"/>
              </w:divBdr>
              <w:divsChild>
                <w:div w:id="2060087879">
                  <w:marLeft w:val="150"/>
                  <w:marRight w:val="0"/>
                  <w:marTop w:val="0"/>
                  <w:marBottom w:val="0"/>
                  <w:divBdr>
                    <w:top w:val="none" w:sz="0" w:space="0" w:color="auto"/>
                    <w:left w:val="none" w:sz="0" w:space="0" w:color="auto"/>
                    <w:bottom w:val="none" w:sz="0" w:space="0" w:color="auto"/>
                    <w:right w:val="none" w:sz="0" w:space="0" w:color="auto"/>
                  </w:divBdr>
                  <w:divsChild>
                    <w:div w:id="1518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8960">
      <w:bodyDiv w:val="1"/>
      <w:marLeft w:val="0"/>
      <w:marRight w:val="0"/>
      <w:marTop w:val="0"/>
      <w:marBottom w:val="0"/>
      <w:divBdr>
        <w:top w:val="none" w:sz="0" w:space="0" w:color="auto"/>
        <w:left w:val="none" w:sz="0" w:space="0" w:color="auto"/>
        <w:bottom w:val="none" w:sz="0" w:space="0" w:color="auto"/>
        <w:right w:val="none" w:sz="0" w:space="0" w:color="auto"/>
      </w:divBdr>
    </w:div>
    <w:div w:id="1214465200">
      <w:bodyDiv w:val="1"/>
      <w:marLeft w:val="0"/>
      <w:marRight w:val="0"/>
      <w:marTop w:val="0"/>
      <w:marBottom w:val="0"/>
      <w:divBdr>
        <w:top w:val="none" w:sz="0" w:space="0" w:color="auto"/>
        <w:left w:val="none" w:sz="0" w:space="0" w:color="auto"/>
        <w:bottom w:val="none" w:sz="0" w:space="0" w:color="auto"/>
        <w:right w:val="none" w:sz="0" w:space="0" w:color="auto"/>
      </w:divBdr>
    </w:div>
    <w:div w:id="1241138181">
      <w:bodyDiv w:val="1"/>
      <w:marLeft w:val="0"/>
      <w:marRight w:val="0"/>
      <w:marTop w:val="0"/>
      <w:marBottom w:val="0"/>
      <w:divBdr>
        <w:top w:val="none" w:sz="0" w:space="0" w:color="auto"/>
        <w:left w:val="none" w:sz="0" w:space="0" w:color="auto"/>
        <w:bottom w:val="none" w:sz="0" w:space="0" w:color="auto"/>
        <w:right w:val="none" w:sz="0" w:space="0" w:color="auto"/>
      </w:divBdr>
    </w:div>
    <w:div w:id="1264722270">
      <w:bodyDiv w:val="1"/>
      <w:marLeft w:val="0"/>
      <w:marRight w:val="0"/>
      <w:marTop w:val="0"/>
      <w:marBottom w:val="0"/>
      <w:divBdr>
        <w:top w:val="none" w:sz="0" w:space="0" w:color="auto"/>
        <w:left w:val="none" w:sz="0" w:space="0" w:color="auto"/>
        <w:bottom w:val="none" w:sz="0" w:space="0" w:color="auto"/>
        <w:right w:val="none" w:sz="0" w:space="0" w:color="auto"/>
      </w:divBdr>
    </w:div>
    <w:div w:id="1352950823">
      <w:bodyDiv w:val="1"/>
      <w:marLeft w:val="0"/>
      <w:marRight w:val="0"/>
      <w:marTop w:val="0"/>
      <w:marBottom w:val="0"/>
      <w:divBdr>
        <w:top w:val="none" w:sz="0" w:space="0" w:color="auto"/>
        <w:left w:val="none" w:sz="0" w:space="0" w:color="auto"/>
        <w:bottom w:val="none" w:sz="0" w:space="0" w:color="auto"/>
        <w:right w:val="none" w:sz="0" w:space="0" w:color="auto"/>
      </w:divBdr>
    </w:div>
    <w:div w:id="1486968732">
      <w:bodyDiv w:val="1"/>
      <w:marLeft w:val="0"/>
      <w:marRight w:val="0"/>
      <w:marTop w:val="0"/>
      <w:marBottom w:val="0"/>
      <w:divBdr>
        <w:top w:val="none" w:sz="0" w:space="0" w:color="auto"/>
        <w:left w:val="none" w:sz="0" w:space="0" w:color="auto"/>
        <w:bottom w:val="none" w:sz="0" w:space="0" w:color="auto"/>
        <w:right w:val="none" w:sz="0" w:space="0" w:color="auto"/>
      </w:divBdr>
    </w:div>
    <w:div w:id="1494643770">
      <w:bodyDiv w:val="1"/>
      <w:marLeft w:val="0"/>
      <w:marRight w:val="0"/>
      <w:marTop w:val="0"/>
      <w:marBottom w:val="0"/>
      <w:divBdr>
        <w:top w:val="none" w:sz="0" w:space="0" w:color="auto"/>
        <w:left w:val="none" w:sz="0" w:space="0" w:color="auto"/>
        <w:bottom w:val="none" w:sz="0" w:space="0" w:color="auto"/>
        <w:right w:val="none" w:sz="0" w:space="0" w:color="auto"/>
      </w:divBdr>
    </w:div>
    <w:div w:id="1558315376">
      <w:bodyDiv w:val="1"/>
      <w:marLeft w:val="0"/>
      <w:marRight w:val="0"/>
      <w:marTop w:val="0"/>
      <w:marBottom w:val="0"/>
      <w:divBdr>
        <w:top w:val="none" w:sz="0" w:space="0" w:color="auto"/>
        <w:left w:val="none" w:sz="0" w:space="0" w:color="auto"/>
        <w:bottom w:val="none" w:sz="0" w:space="0" w:color="auto"/>
        <w:right w:val="none" w:sz="0" w:space="0" w:color="auto"/>
      </w:divBdr>
    </w:div>
    <w:div w:id="1590195069">
      <w:bodyDiv w:val="1"/>
      <w:marLeft w:val="0"/>
      <w:marRight w:val="0"/>
      <w:marTop w:val="0"/>
      <w:marBottom w:val="0"/>
      <w:divBdr>
        <w:top w:val="none" w:sz="0" w:space="0" w:color="auto"/>
        <w:left w:val="none" w:sz="0" w:space="0" w:color="auto"/>
        <w:bottom w:val="none" w:sz="0" w:space="0" w:color="auto"/>
        <w:right w:val="none" w:sz="0" w:space="0" w:color="auto"/>
      </w:divBdr>
    </w:div>
    <w:div w:id="1736007459">
      <w:bodyDiv w:val="1"/>
      <w:marLeft w:val="0"/>
      <w:marRight w:val="0"/>
      <w:marTop w:val="0"/>
      <w:marBottom w:val="0"/>
      <w:divBdr>
        <w:top w:val="none" w:sz="0" w:space="0" w:color="auto"/>
        <w:left w:val="none" w:sz="0" w:space="0" w:color="auto"/>
        <w:bottom w:val="none" w:sz="0" w:space="0" w:color="auto"/>
        <w:right w:val="none" w:sz="0" w:space="0" w:color="auto"/>
      </w:divBdr>
    </w:div>
    <w:div w:id="1759520435">
      <w:bodyDiv w:val="1"/>
      <w:marLeft w:val="0"/>
      <w:marRight w:val="0"/>
      <w:marTop w:val="0"/>
      <w:marBottom w:val="0"/>
      <w:divBdr>
        <w:top w:val="none" w:sz="0" w:space="0" w:color="auto"/>
        <w:left w:val="none" w:sz="0" w:space="0" w:color="auto"/>
        <w:bottom w:val="none" w:sz="0" w:space="0" w:color="auto"/>
        <w:right w:val="none" w:sz="0" w:space="0" w:color="auto"/>
      </w:divBdr>
    </w:div>
    <w:div w:id="19331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argotec colors">
      <a:dk1>
        <a:srgbClr val="000000"/>
      </a:dk1>
      <a:lt1>
        <a:sysClr val="window" lastClr="FFFFFF"/>
      </a:lt1>
      <a:dk2>
        <a:srgbClr val="D52B1E"/>
      </a:dk2>
      <a:lt2>
        <a:srgbClr val="EEECE1"/>
      </a:lt2>
      <a:accent1>
        <a:srgbClr val="D52B1E"/>
      </a:accent1>
      <a:accent2>
        <a:srgbClr val="A8B400"/>
      </a:accent2>
      <a:accent3>
        <a:srgbClr val="3CB6CE"/>
      </a:accent3>
      <a:accent4>
        <a:srgbClr val="ECC200"/>
      </a:accent4>
      <a:accent5>
        <a:srgbClr val="E1A02F"/>
      </a:accent5>
      <a:accent6>
        <a:srgbClr val="878E92"/>
      </a:accent6>
      <a:hlink>
        <a:srgbClr val="0000FF"/>
      </a:hlink>
      <a:folHlink>
        <a:srgbClr val="800080"/>
      </a:folHlink>
    </a:clrScheme>
    <a:fontScheme name="Cargotec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374278539AD489593CF744E8073C1" ma:contentTypeVersion="2" ma:contentTypeDescription="Create a new document." ma:contentTypeScope="" ma:versionID="3df368a0d999a022149adc92e283d231">
  <xsd:schema xmlns:xsd="http://www.w3.org/2001/XMLSchema" xmlns:xs="http://www.w3.org/2001/XMLSchema" xmlns:p="http://schemas.microsoft.com/office/2006/metadata/properties" xmlns:ns2="6d2a7d8e-8aef-44c8-b72e-63fb75315ef1" targetNamespace="http://schemas.microsoft.com/office/2006/metadata/properties" ma:root="true" ma:fieldsID="9a8439f3bd929e4c46def717006f8258" ns2:_="">
    <xsd:import namespace="6d2a7d8e-8aef-44c8-b72e-63fb75315ef1"/>
    <xsd:element name="properties">
      <xsd:complexType>
        <xsd:sequence>
          <xsd:element name="documentManagement">
            <xsd:complexType>
              <xsd:all>
                <xsd:element ref="ns2:Meeting_x0020_type"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a7d8e-8aef-44c8-b72e-63fb75315ef1" elementFormDefault="qualified">
    <xsd:import namespace="http://schemas.microsoft.com/office/2006/documentManagement/types"/>
    <xsd:import namespace="http://schemas.microsoft.com/office/infopath/2007/PartnerControls"/>
    <xsd:element name="Meeting_x0020_type" ma:index="8" nillable="true" ma:displayName="Meeting type" ma:default="Department" ma:format="Dropdown" ma:internalName="Meeting_x0020_type">
      <xsd:simpleType>
        <xsd:restriction base="dms:Choice">
          <xsd:enumeration value="Department"/>
          <xsd:enumeration value="Customer"/>
          <xsd:enumeration value="Technical forum"/>
          <xsd:enumeration value="Other"/>
        </xsd:restriction>
      </xsd:simpleType>
    </xsd:element>
    <xsd:element name="Year" ma:index="9" ma:displayName="Year" ma:default="2015" ma:internalName="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d2a7d8e-8aef-44c8-b72e-63fb75315ef1">2015</Year>
    <Meeting_x0020_type xmlns="6d2a7d8e-8aef-44c8-b72e-63fb75315ef1">Department</Meeting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4FC0-FFD5-4F0D-BADB-A01A7B57D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a7d8e-8aef-44c8-b72e-63fb75315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3A8CC-D0B6-4037-A8DC-26AC554EE1F8}">
  <ds:schemaRefs>
    <ds:schemaRef ds:uri="http://schemas.microsoft.com/sharepoint/v3/contenttype/forms"/>
  </ds:schemaRefs>
</ds:datastoreItem>
</file>

<file path=customXml/itemProps3.xml><?xml version="1.0" encoding="utf-8"?>
<ds:datastoreItem xmlns:ds="http://schemas.openxmlformats.org/officeDocument/2006/customXml" ds:itemID="{4F9685D8-9052-4AA7-A964-82DEB6AFCE33}">
  <ds:schemaRefs>
    <ds:schemaRef ds:uri="http://schemas.microsoft.com/office/2006/metadata/properties"/>
    <ds:schemaRef ds:uri="http://schemas.microsoft.com/office/infopath/2007/PartnerControls"/>
    <ds:schemaRef ds:uri="6d2a7d8e-8aef-44c8-b72e-63fb75315ef1"/>
  </ds:schemaRefs>
</ds:datastoreItem>
</file>

<file path=customXml/itemProps4.xml><?xml version="1.0" encoding="utf-8"?>
<ds:datastoreItem xmlns:ds="http://schemas.openxmlformats.org/officeDocument/2006/customXml" ds:itemID="{CC089E62-A9FA-4820-B82C-EA142655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 of Meeting</vt:lpstr>
    </vt:vector>
  </TitlesOfParts>
  <Company>Cargotec</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Administrator</dc:creator>
  <cp:lastModifiedBy>kontor</cp:lastModifiedBy>
  <cp:revision>2</cp:revision>
  <cp:lastPrinted>2017-09-08T07:13:00Z</cp:lastPrinted>
  <dcterms:created xsi:type="dcterms:W3CDTF">2017-10-24T19:21:00Z</dcterms:created>
  <dcterms:modified xsi:type="dcterms:W3CDTF">2017-10-24T19:21:00Z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0x0101009B2374278539AD489593CF744E8073C1</vt:lpwstr>
  </property>
</Properties>
</file>